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7567" w14:textId="77777777" w:rsidR="00310F2B" w:rsidRPr="00C47F05" w:rsidRDefault="00310F2B" w:rsidP="00C0723F">
      <w:pPr>
        <w:spacing w:after="0" w:line="269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47F0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Методическая разработка мастер – класса для педагогов</w:t>
      </w:r>
    </w:p>
    <w:p w14:paraId="5289EB3A" w14:textId="77777777" w:rsidR="00310F2B" w:rsidRPr="00C47F05" w:rsidRDefault="00310F2B" w:rsidP="00310F2B">
      <w:pPr>
        <w:spacing w:after="0" w:line="269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47F0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«Практика использования напольных игр в работе с дошкольниками»</w:t>
      </w:r>
    </w:p>
    <w:p w14:paraId="1011DED3" w14:textId="77777777" w:rsidR="00310F2B" w:rsidRPr="00C47F05" w:rsidRDefault="00310F2B" w:rsidP="00310F2B">
      <w:pPr>
        <w:spacing w:after="0" w:line="269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189DF476" w14:textId="77777777" w:rsidR="00310F2B" w:rsidRPr="00C47F05" w:rsidRDefault="00310F2B" w:rsidP="00310F2B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47F05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Цель:</w:t>
      </w:r>
      <w:r w:rsidRPr="00C4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Знакомство с практикой использования напольных игр в работе с дошкольниками и повышение профессионального мастерства. </w:t>
      </w:r>
    </w:p>
    <w:p w14:paraId="7EB801FE" w14:textId="77777777" w:rsidR="00310F2B" w:rsidRPr="00C47F05" w:rsidRDefault="00310F2B" w:rsidP="00310F2B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C47F05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Задачи: </w:t>
      </w:r>
    </w:p>
    <w:p w14:paraId="74317723" w14:textId="77777777" w:rsidR="00310F2B" w:rsidRPr="00C47F05" w:rsidRDefault="00310F2B" w:rsidP="00310F2B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7F05">
        <w:rPr>
          <w:color w:val="000000"/>
          <w:sz w:val="32"/>
          <w:szCs w:val="32"/>
        </w:rPr>
        <w:t xml:space="preserve">           -</w:t>
      </w:r>
      <w:r w:rsidRPr="00C47F05">
        <w:rPr>
          <w:rStyle w:val="c2"/>
          <w:color w:val="000000"/>
          <w:sz w:val="32"/>
          <w:szCs w:val="32"/>
        </w:rPr>
        <w:t>Познакомить педагогов с напольными играми</w:t>
      </w:r>
    </w:p>
    <w:p w14:paraId="28B48250" w14:textId="77777777" w:rsidR="00310F2B" w:rsidRPr="00C47F05" w:rsidRDefault="00310F2B" w:rsidP="00310F2B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7F05">
        <w:rPr>
          <w:rStyle w:val="c2"/>
          <w:color w:val="000000"/>
          <w:sz w:val="32"/>
          <w:szCs w:val="32"/>
        </w:rPr>
        <w:t xml:space="preserve">           -Закрепить знания участников мастера – класса об организации и  проведении    напольных игр.</w:t>
      </w:r>
    </w:p>
    <w:p w14:paraId="2FF7EFA2" w14:textId="77777777" w:rsidR="00310F2B" w:rsidRPr="00C47F05" w:rsidRDefault="00310F2B" w:rsidP="00310F2B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 w:rsidRPr="00C47F05">
        <w:rPr>
          <w:rStyle w:val="c2"/>
          <w:color w:val="000000"/>
          <w:sz w:val="32"/>
          <w:szCs w:val="32"/>
        </w:rPr>
        <w:t xml:space="preserve">           - Повысить профессиональную компетентность участников мастер – класса</w:t>
      </w:r>
    </w:p>
    <w:p w14:paraId="55B0F902" w14:textId="77777777" w:rsidR="00310F2B" w:rsidRPr="00C47F05" w:rsidRDefault="00310F2B" w:rsidP="00310F2B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14:paraId="014DB5CB" w14:textId="77777777" w:rsidR="00310F2B" w:rsidRPr="00C47F05" w:rsidRDefault="00310F2B" w:rsidP="00310F2B">
      <w:pPr>
        <w:spacing w:after="0"/>
        <w:ind w:firstLine="694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47F0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Материалы: </w:t>
      </w:r>
    </w:p>
    <w:p w14:paraId="1D43EE16" w14:textId="77777777" w:rsidR="00310F2B" w:rsidRDefault="00310F2B" w:rsidP="00310F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4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игровое поле цифры, геометрические фигуры,</w:t>
      </w:r>
      <w:r w:rsidRPr="00C47F05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</w:t>
      </w:r>
      <w:r w:rsidRPr="00C4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игровое поле (баннер), кубики, картинки.</w:t>
      </w:r>
    </w:p>
    <w:p w14:paraId="52118474" w14:textId="77777777" w:rsidR="00310F2B" w:rsidRDefault="00310F2B" w:rsidP="00310F2B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Pr="00C4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C47F05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Напольные игры — отличное дополнение педагогической программы. Они поддерживают естественное желание детей двигаться, позволяют проверить знания по изученной теме и улучшить отношения в группе. Напольную игру несложно изготовить.    Алена Кондрашова</w:t>
      </w:r>
      <w:r w:rsidRPr="00C47F0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</w:p>
    <w:p w14:paraId="05133FE8" w14:textId="77777777" w:rsidR="00B633FF" w:rsidRDefault="00B633FF" w:rsidP="00310F2B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14:paraId="4E875656" w14:textId="77777777" w:rsidR="00B633FF" w:rsidRDefault="00B633FF" w:rsidP="00310F2B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14:paraId="3907FDC8" w14:textId="77777777" w:rsidR="00B633FF" w:rsidRPr="00C47F05" w:rsidRDefault="00B633FF" w:rsidP="00B633FF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C47F05">
        <w:rPr>
          <w:rFonts w:ascii="Times New Roman" w:hAnsi="Times New Roman" w:cs="Times New Roman"/>
          <w:sz w:val="32"/>
          <w:szCs w:val="32"/>
        </w:rPr>
        <w:t>Образ жизни современных людей, включая детей, становится всё</w:t>
      </w:r>
    </w:p>
    <w:p w14:paraId="029FA1A6" w14:textId="77777777" w:rsidR="00B633FF" w:rsidRPr="00C47F05" w:rsidRDefault="00B633FF" w:rsidP="00B633FF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47F05">
        <w:rPr>
          <w:rFonts w:ascii="Times New Roman" w:hAnsi="Times New Roman" w:cs="Times New Roman"/>
          <w:sz w:val="32"/>
          <w:szCs w:val="32"/>
        </w:rPr>
        <w:t>более     малоподвижным. Учёные отмечают</w:t>
      </w:r>
      <w:r w:rsidR="004E056D">
        <w:rPr>
          <w:rFonts w:ascii="Times New Roman" w:hAnsi="Times New Roman" w:cs="Times New Roman"/>
          <w:sz w:val="32"/>
          <w:szCs w:val="32"/>
        </w:rPr>
        <w:t>,</w:t>
      </w:r>
      <w:r w:rsidRPr="00C47F05">
        <w:rPr>
          <w:rFonts w:ascii="Times New Roman" w:hAnsi="Times New Roman" w:cs="Times New Roman"/>
          <w:sz w:val="32"/>
          <w:szCs w:val="32"/>
        </w:rPr>
        <w:t xml:space="preserve"> что уже трёхлетние дети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47F05">
        <w:rPr>
          <w:rFonts w:ascii="Times New Roman" w:hAnsi="Times New Roman" w:cs="Times New Roman"/>
          <w:sz w:val="32"/>
          <w:szCs w:val="32"/>
        </w:rPr>
        <w:t>двигаются в два раза меньше, чем это необходимо растущему организму.</w:t>
      </w:r>
    </w:p>
    <w:p w14:paraId="4109156D" w14:textId="77777777" w:rsidR="00B633FF" w:rsidRPr="00C47F05" w:rsidRDefault="00B633FF" w:rsidP="00B633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47F05">
        <w:rPr>
          <w:rFonts w:ascii="Times New Roman" w:hAnsi="Times New Roman" w:cs="Times New Roman"/>
          <w:sz w:val="32"/>
          <w:szCs w:val="32"/>
        </w:rPr>
        <w:t>Их чаще возят на машинах, носят на руках, не дают проявлять активность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47F05">
        <w:rPr>
          <w:rFonts w:ascii="Times New Roman" w:hAnsi="Times New Roman" w:cs="Times New Roman"/>
          <w:sz w:val="32"/>
          <w:szCs w:val="32"/>
        </w:rPr>
        <w:t>в подвижных играх на улице и дома.</w:t>
      </w:r>
    </w:p>
    <w:p w14:paraId="1487D251" w14:textId="77777777" w:rsidR="00B633FF" w:rsidRDefault="00B633FF" w:rsidP="00B633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47F05">
        <w:rPr>
          <w:rFonts w:ascii="Times New Roman" w:hAnsi="Times New Roman" w:cs="Times New Roman"/>
          <w:sz w:val="32"/>
          <w:szCs w:val="32"/>
        </w:rPr>
        <w:t>В образовательной деятельности в детском саду педагоги отдают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47F05">
        <w:rPr>
          <w:rFonts w:ascii="Times New Roman" w:hAnsi="Times New Roman" w:cs="Times New Roman"/>
          <w:sz w:val="32"/>
          <w:szCs w:val="32"/>
        </w:rPr>
        <w:t>предпочтение    настольному дидактическому материалу, который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47F05">
        <w:rPr>
          <w:rFonts w:ascii="Times New Roman" w:hAnsi="Times New Roman" w:cs="Times New Roman"/>
          <w:sz w:val="32"/>
          <w:szCs w:val="32"/>
        </w:rPr>
        <w:t>снижает   двигательную активность детей.</w:t>
      </w:r>
    </w:p>
    <w:p w14:paraId="399C1E21" w14:textId="77777777" w:rsidR="00B633FF" w:rsidRPr="00C47F05" w:rsidRDefault="00B633FF" w:rsidP="00B633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</w:t>
      </w:r>
      <w:r w:rsidRPr="00C47F05">
        <w:rPr>
          <w:rFonts w:ascii="Times New Roman" w:hAnsi="Times New Roman" w:cs="Times New Roman"/>
          <w:sz w:val="32"/>
          <w:szCs w:val="32"/>
        </w:rPr>
        <w:t xml:space="preserve"> улучшения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47F05">
        <w:rPr>
          <w:rFonts w:ascii="Times New Roman" w:hAnsi="Times New Roman" w:cs="Times New Roman"/>
          <w:sz w:val="32"/>
          <w:szCs w:val="32"/>
        </w:rPr>
        <w:t>развивающей  предметно-пространственной среды, как игрового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47F05">
        <w:rPr>
          <w:rFonts w:ascii="Times New Roman" w:hAnsi="Times New Roman" w:cs="Times New Roman"/>
          <w:sz w:val="32"/>
          <w:szCs w:val="32"/>
        </w:rPr>
        <w:t>пространства</w:t>
      </w:r>
      <w:r>
        <w:rPr>
          <w:rFonts w:ascii="Times New Roman" w:hAnsi="Times New Roman" w:cs="Times New Roman"/>
          <w:sz w:val="32"/>
          <w:szCs w:val="32"/>
        </w:rPr>
        <w:t xml:space="preserve"> предлагаем </w:t>
      </w:r>
      <w:r w:rsidRPr="00C47F0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использовать </w:t>
      </w:r>
      <w:r w:rsidRPr="00C47F05">
        <w:rPr>
          <w:rFonts w:ascii="Times New Roman" w:hAnsi="Times New Roman" w:cs="Times New Roman"/>
          <w:sz w:val="32"/>
          <w:szCs w:val="32"/>
        </w:rPr>
        <w:t xml:space="preserve"> многофункц</w:t>
      </w:r>
      <w:r>
        <w:rPr>
          <w:rFonts w:ascii="Times New Roman" w:hAnsi="Times New Roman" w:cs="Times New Roman"/>
          <w:sz w:val="32"/>
          <w:szCs w:val="32"/>
        </w:rPr>
        <w:t>иональные   напольные</w:t>
      </w:r>
      <w:r w:rsidR="00932506">
        <w:rPr>
          <w:rFonts w:ascii="Times New Roman" w:hAnsi="Times New Roman" w:cs="Times New Roman"/>
          <w:sz w:val="32"/>
          <w:szCs w:val="32"/>
        </w:rPr>
        <w:t xml:space="preserve"> игры.</w:t>
      </w:r>
    </w:p>
    <w:p w14:paraId="353CB460" w14:textId="77777777" w:rsidR="00B633FF" w:rsidRPr="00C47F05" w:rsidRDefault="00B633FF" w:rsidP="007C69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47F05">
        <w:rPr>
          <w:rFonts w:ascii="Times New Roman" w:hAnsi="Times New Roman" w:cs="Times New Roman"/>
          <w:sz w:val="32"/>
          <w:szCs w:val="32"/>
        </w:rPr>
        <w:t>Многофункциональные игры</w:t>
      </w:r>
      <w:r w:rsidR="006156D6">
        <w:rPr>
          <w:rFonts w:ascii="Times New Roman" w:hAnsi="Times New Roman" w:cs="Times New Roman"/>
          <w:sz w:val="32"/>
          <w:szCs w:val="32"/>
        </w:rPr>
        <w:t xml:space="preserve"> </w:t>
      </w:r>
      <w:r w:rsidRPr="00C47F05">
        <w:rPr>
          <w:rFonts w:ascii="Times New Roman" w:hAnsi="Times New Roman" w:cs="Times New Roman"/>
          <w:sz w:val="32"/>
          <w:szCs w:val="32"/>
        </w:rPr>
        <w:t>совершенствуют  и насыщают игровое пространство. Напольные игры за</w:t>
      </w:r>
      <w:r w:rsidR="006156D6">
        <w:rPr>
          <w:rFonts w:ascii="Times New Roman" w:hAnsi="Times New Roman" w:cs="Times New Roman"/>
          <w:sz w:val="32"/>
          <w:szCs w:val="32"/>
        </w:rPr>
        <w:t xml:space="preserve"> </w:t>
      </w:r>
      <w:r w:rsidRPr="00C47F05">
        <w:rPr>
          <w:rFonts w:ascii="Times New Roman" w:hAnsi="Times New Roman" w:cs="Times New Roman"/>
          <w:sz w:val="32"/>
          <w:szCs w:val="32"/>
        </w:rPr>
        <w:t xml:space="preserve">счёт мобильности, </w:t>
      </w:r>
      <w:r w:rsidRPr="00C47F05">
        <w:rPr>
          <w:rFonts w:ascii="Times New Roman" w:hAnsi="Times New Roman" w:cs="Times New Roman"/>
          <w:sz w:val="32"/>
          <w:szCs w:val="32"/>
        </w:rPr>
        <w:lastRenderedPageBreak/>
        <w:t>возможности развернуть и свернуть игровое поле</w:t>
      </w:r>
      <w:r w:rsidR="007C6955">
        <w:rPr>
          <w:rFonts w:ascii="Times New Roman" w:hAnsi="Times New Roman" w:cs="Times New Roman"/>
          <w:sz w:val="32"/>
          <w:szCs w:val="32"/>
        </w:rPr>
        <w:t xml:space="preserve"> </w:t>
      </w:r>
      <w:r w:rsidRPr="00C47F05">
        <w:rPr>
          <w:rFonts w:ascii="Times New Roman" w:hAnsi="Times New Roman" w:cs="Times New Roman"/>
          <w:sz w:val="32"/>
          <w:szCs w:val="32"/>
        </w:rPr>
        <w:t>в зависимости от интересов детей, позволяет  задействовать всё</w:t>
      </w:r>
      <w:r w:rsidR="007C6955">
        <w:rPr>
          <w:rFonts w:ascii="Times New Roman" w:hAnsi="Times New Roman" w:cs="Times New Roman"/>
          <w:sz w:val="32"/>
          <w:szCs w:val="32"/>
        </w:rPr>
        <w:t xml:space="preserve"> </w:t>
      </w:r>
      <w:r w:rsidRPr="00C47F05">
        <w:rPr>
          <w:rFonts w:ascii="Times New Roman" w:hAnsi="Times New Roman" w:cs="Times New Roman"/>
          <w:sz w:val="32"/>
          <w:szCs w:val="32"/>
        </w:rPr>
        <w:t>пространство пола. Зонировать и быстро изменять развивающую</w:t>
      </w:r>
      <w:r w:rsidR="007C6955">
        <w:rPr>
          <w:rFonts w:ascii="Times New Roman" w:hAnsi="Times New Roman" w:cs="Times New Roman"/>
          <w:sz w:val="32"/>
          <w:szCs w:val="32"/>
        </w:rPr>
        <w:t xml:space="preserve"> </w:t>
      </w:r>
      <w:r w:rsidRPr="00C47F05">
        <w:rPr>
          <w:rFonts w:ascii="Times New Roman" w:hAnsi="Times New Roman" w:cs="Times New Roman"/>
          <w:sz w:val="32"/>
          <w:szCs w:val="32"/>
        </w:rPr>
        <w:t>предметно-пространственную среду в группе.</w:t>
      </w:r>
    </w:p>
    <w:p w14:paraId="74E09F4A" w14:textId="77777777" w:rsidR="00B633FF" w:rsidRPr="00C47F05" w:rsidRDefault="00B633FF" w:rsidP="007C69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47F05">
        <w:rPr>
          <w:rFonts w:ascii="Times New Roman" w:hAnsi="Times New Roman" w:cs="Times New Roman"/>
          <w:sz w:val="32"/>
          <w:szCs w:val="32"/>
        </w:rPr>
        <w:t>Напольные игры позволяют объединить детей в подгруппы для</w:t>
      </w:r>
    </w:p>
    <w:p w14:paraId="684BC09B" w14:textId="77777777" w:rsidR="00B633FF" w:rsidRPr="00C47F05" w:rsidRDefault="00B633FF" w:rsidP="007C6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47F05">
        <w:rPr>
          <w:rFonts w:ascii="Times New Roman" w:hAnsi="Times New Roman" w:cs="Times New Roman"/>
          <w:sz w:val="32"/>
          <w:szCs w:val="32"/>
        </w:rPr>
        <w:t>игровой деятельности. Складываются взаимоотношения между детьми, в</w:t>
      </w:r>
      <w:r w:rsidR="007C6955">
        <w:rPr>
          <w:rFonts w:ascii="Times New Roman" w:hAnsi="Times New Roman" w:cs="Times New Roman"/>
          <w:sz w:val="32"/>
          <w:szCs w:val="32"/>
        </w:rPr>
        <w:t xml:space="preserve"> </w:t>
      </w:r>
      <w:r w:rsidRPr="00C47F05">
        <w:rPr>
          <w:rFonts w:ascii="Times New Roman" w:hAnsi="Times New Roman" w:cs="Times New Roman"/>
          <w:sz w:val="32"/>
          <w:szCs w:val="32"/>
        </w:rPr>
        <w:t>русле сотрудничества. Напольные игры потребуют для себя пространства,</w:t>
      </w:r>
      <w:r w:rsidR="007C6955">
        <w:rPr>
          <w:rFonts w:ascii="Times New Roman" w:hAnsi="Times New Roman" w:cs="Times New Roman"/>
          <w:sz w:val="32"/>
          <w:szCs w:val="32"/>
        </w:rPr>
        <w:t xml:space="preserve"> </w:t>
      </w:r>
      <w:r w:rsidRPr="00C47F05">
        <w:rPr>
          <w:rFonts w:ascii="Times New Roman" w:hAnsi="Times New Roman" w:cs="Times New Roman"/>
          <w:sz w:val="32"/>
          <w:szCs w:val="32"/>
        </w:rPr>
        <w:t>где команда или отдельные игроки смогут свободно передвигаться</w:t>
      </w:r>
      <w:r w:rsidR="007C6955">
        <w:rPr>
          <w:rFonts w:ascii="Times New Roman" w:hAnsi="Times New Roman" w:cs="Times New Roman"/>
          <w:sz w:val="32"/>
          <w:szCs w:val="32"/>
        </w:rPr>
        <w:t xml:space="preserve"> </w:t>
      </w:r>
      <w:r w:rsidRPr="00C47F05">
        <w:rPr>
          <w:rFonts w:ascii="Times New Roman" w:hAnsi="Times New Roman" w:cs="Times New Roman"/>
          <w:sz w:val="32"/>
          <w:szCs w:val="32"/>
        </w:rPr>
        <w:t>совершать игровые действия с различным дополнительным оборудованием.</w:t>
      </w:r>
    </w:p>
    <w:p w14:paraId="3D28FBB6" w14:textId="77777777" w:rsidR="00B633FF" w:rsidRPr="00C47F05" w:rsidRDefault="00B633FF" w:rsidP="007C69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47F05">
        <w:rPr>
          <w:rFonts w:ascii="Times New Roman" w:hAnsi="Times New Roman" w:cs="Times New Roman"/>
          <w:sz w:val="32"/>
          <w:szCs w:val="32"/>
        </w:rPr>
        <w:t>Эта вариативность помогает детям самим конструировать различные</w:t>
      </w:r>
      <w:r w:rsidR="007C6955">
        <w:rPr>
          <w:rFonts w:ascii="Times New Roman" w:hAnsi="Times New Roman" w:cs="Times New Roman"/>
          <w:sz w:val="32"/>
          <w:szCs w:val="32"/>
        </w:rPr>
        <w:t xml:space="preserve"> </w:t>
      </w:r>
      <w:r w:rsidRPr="00C47F05">
        <w:rPr>
          <w:rFonts w:ascii="Times New Roman" w:hAnsi="Times New Roman" w:cs="Times New Roman"/>
          <w:sz w:val="32"/>
          <w:szCs w:val="32"/>
        </w:rPr>
        <w:t>игровые поля, по-разному объединять участников игры,</w:t>
      </w:r>
      <w:r w:rsidR="007C6955">
        <w:rPr>
          <w:rFonts w:ascii="Times New Roman" w:hAnsi="Times New Roman" w:cs="Times New Roman"/>
          <w:sz w:val="32"/>
          <w:szCs w:val="32"/>
        </w:rPr>
        <w:t xml:space="preserve"> </w:t>
      </w:r>
      <w:r w:rsidRPr="00C47F05">
        <w:rPr>
          <w:rFonts w:ascii="Times New Roman" w:hAnsi="Times New Roman" w:cs="Times New Roman"/>
          <w:sz w:val="32"/>
          <w:szCs w:val="32"/>
        </w:rPr>
        <w:t>разнообразить собственные игровые действия.</w:t>
      </w:r>
    </w:p>
    <w:p w14:paraId="684D4331" w14:textId="77777777" w:rsidR="00A509A6" w:rsidRDefault="00A509A6" w:rsidP="0039458D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771792FA" w14:textId="77777777" w:rsidR="00A509A6" w:rsidRDefault="00A509A6" w:rsidP="0039458D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5E6E7B67" w14:textId="77777777" w:rsidR="001A18D7" w:rsidRPr="00C47F05" w:rsidRDefault="001A18D7" w:rsidP="001A18D7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47F05">
        <w:rPr>
          <w:rFonts w:ascii="Times New Roman" w:hAnsi="Times New Roman" w:cs="Times New Roman"/>
          <w:sz w:val="32"/>
          <w:szCs w:val="32"/>
        </w:rPr>
        <w:t xml:space="preserve">Педагоги дошкольной организации могут эффективно использовать многофункциональные напольные игры в разных формах образовательной деятельности: основная образовательная деятельность, в режимных моментах, в самостоятельной деятельности детей, а также в различных видах досуга. </w:t>
      </w:r>
    </w:p>
    <w:p w14:paraId="4F80FE8D" w14:textId="77777777" w:rsidR="001A18D7" w:rsidRPr="00C47F05" w:rsidRDefault="001A18D7" w:rsidP="001A18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47F05">
        <w:rPr>
          <w:rFonts w:ascii="Times New Roman" w:hAnsi="Times New Roman" w:cs="Times New Roman"/>
          <w:sz w:val="32"/>
          <w:szCs w:val="32"/>
        </w:rPr>
        <w:t xml:space="preserve">В ходе работы отмечено, что разработанные напольные игры, </w:t>
      </w:r>
    </w:p>
    <w:p w14:paraId="22B242CA" w14:textId="77777777" w:rsidR="001A18D7" w:rsidRPr="00C47F05" w:rsidRDefault="001A18D7" w:rsidP="001A18D7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47F05">
        <w:rPr>
          <w:rFonts w:ascii="Times New Roman" w:hAnsi="Times New Roman" w:cs="Times New Roman"/>
          <w:sz w:val="32"/>
          <w:szCs w:val="32"/>
        </w:rPr>
        <w:t>способствуют проявлению детской инициативы, познавательной активности, а также позволяют более эффективно организовать двигательную деятельность дошкольников.</w:t>
      </w:r>
    </w:p>
    <w:p w14:paraId="2BB8F183" w14:textId="77777777" w:rsidR="001A18D7" w:rsidRPr="00C47F05" w:rsidRDefault="001A18D7" w:rsidP="001A18D7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4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Благодарим Вас за внимание! </w:t>
      </w:r>
    </w:p>
    <w:p w14:paraId="7115F5EB" w14:textId="77777777" w:rsidR="001A18D7" w:rsidRPr="00C47F05" w:rsidRDefault="001A18D7" w:rsidP="001A18D7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2883593" w14:textId="77777777" w:rsidR="00A509A6" w:rsidRDefault="00A509A6" w:rsidP="0039458D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6E7C3652" w14:textId="77777777" w:rsidR="00A509A6" w:rsidRDefault="00A509A6" w:rsidP="0039458D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2E3CD39D" w14:textId="77777777" w:rsidR="00A509A6" w:rsidRDefault="00A509A6" w:rsidP="0039458D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6E8EF032" w14:textId="77777777" w:rsidR="00A509A6" w:rsidRDefault="00A509A6" w:rsidP="0039458D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7CA196E9" w14:textId="77777777" w:rsidR="00A509A6" w:rsidRDefault="00A509A6" w:rsidP="0039458D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5E276673" w14:textId="77777777" w:rsidR="00A509A6" w:rsidRDefault="00A509A6" w:rsidP="0039458D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289222B8" w14:textId="77777777" w:rsidR="00A509A6" w:rsidRDefault="00A509A6" w:rsidP="0039458D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094AB7A0" w14:textId="77777777" w:rsidR="00A509A6" w:rsidRDefault="00A509A6" w:rsidP="0039458D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1273333E" w14:textId="77777777" w:rsidR="00A509A6" w:rsidRDefault="00A509A6" w:rsidP="0039458D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68819B40" w14:textId="77777777" w:rsidR="00BC4DAB" w:rsidRDefault="00BC4DAB" w:rsidP="00BC4DAB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4F2DDC43" w14:textId="77777777" w:rsidR="001A7284" w:rsidRDefault="00DD5331" w:rsidP="00BC4DAB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(ВСЕ) </w:t>
      </w:r>
      <w:r w:rsidR="001A728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Игра «Следы» </w:t>
      </w:r>
      <w:r w:rsidR="001A7284" w:rsidRPr="001A72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направлены на ориентировку в пространстве, создание благоприятной атмосферы,</w:t>
      </w:r>
      <w:r w:rsidR="001A72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можно использовать в соревнованиях,  на утренней зарядке.</w:t>
      </w:r>
    </w:p>
    <w:p w14:paraId="2D67D367" w14:textId="77777777" w:rsidR="001A7284" w:rsidRPr="001A7284" w:rsidRDefault="001A7284" w:rsidP="00BC4DAB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Усложнение – прыжок, присесть, прыжок – хлопок и т.д.</w:t>
      </w:r>
    </w:p>
    <w:p w14:paraId="0325E0D3" w14:textId="77777777" w:rsidR="0039458D" w:rsidRPr="00C47F05" w:rsidRDefault="00DD5331" w:rsidP="00BC4DAB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(ВСЕ) </w:t>
      </w:r>
      <w:r w:rsidR="0039458D" w:rsidRPr="00C47F0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Игра «</w:t>
      </w:r>
      <w:r w:rsidR="00BF49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Путешествие по цифрам</w:t>
      </w:r>
      <w:r w:rsidR="0039458D" w:rsidRPr="00C47F0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»,</w:t>
      </w:r>
    </w:p>
    <w:p w14:paraId="5F2EC04A" w14:textId="77777777" w:rsidR="0039458D" w:rsidRPr="00C47F05" w:rsidRDefault="0039458D" w:rsidP="0039458D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4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Выбираем одну цифру</w:t>
      </w:r>
    </w:p>
    <w:p w14:paraId="1F93B539" w14:textId="77777777" w:rsidR="0039458D" w:rsidRPr="00C47F05" w:rsidRDefault="0039458D" w:rsidP="0039458D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4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Проходим</w:t>
      </w:r>
      <w:r w:rsidR="00DD53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(варианты - </w:t>
      </w:r>
      <w:proofErr w:type="spellStart"/>
      <w:r w:rsidR="00DD53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пропрыгай</w:t>
      </w:r>
      <w:proofErr w:type="spellEnd"/>
      <w:r w:rsidR="00DD53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на одной ноге, на носочках)</w:t>
      </w:r>
      <w:r w:rsidRPr="00C4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клеткам, где есть такая цифра</w:t>
      </w:r>
    </w:p>
    <w:p w14:paraId="009C0A20" w14:textId="77777777" w:rsidR="0039458D" w:rsidRPr="00C47F05" w:rsidRDefault="0039458D" w:rsidP="0039458D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4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конце находим вкладыш</w:t>
      </w:r>
    </w:p>
    <w:p w14:paraId="7D3D2CDC" w14:textId="77777777" w:rsidR="0039458D" w:rsidRPr="00C47F05" w:rsidRDefault="0039458D" w:rsidP="0033590D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57"/>
        <w:gridCol w:w="1275"/>
        <w:gridCol w:w="1134"/>
        <w:gridCol w:w="1134"/>
        <w:gridCol w:w="993"/>
      </w:tblGrid>
      <w:tr w:rsidR="0039458D" w:rsidRPr="00C47F05" w14:paraId="7B4EA260" w14:textId="77777777" w:rsidTr="000A2A75">
        <w:tc>
          <w:tcPr>
            <w:tcW w:w="1257" w:type="dxa"/>
          </w:tcPr>
          <w:p w14:paraId="2EEEFFD1" w14:textId="77777777" w:rsidR="0039458D" w:rsidRPr="00C47F05" w:rsidRDefault="0039458D" w:rsidP="000A2A75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47F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275" w:type="dxa"/>
          </w:tcPr>
          <w:p w14:paraId="21D8B8BD" w14:textId="77777777" w:rsidR="0039458D" w:rsidRPr="00C47F05" w:rsidRDefault="0039458D" w:rsidP="000A2A75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47F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134" w:type="dxa"/>
          </w:tcPr>
          <w:p w14:paraId="1233ECE6" w14:textId="77777777" w:rsidR="0039458D" w:rsidRPr="00C47F05" w:rsidRDefault="0039458D" w:rsidP="000A2A75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47F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134" w:type="dxa"/>
          </w:tcPr>
          <w:p w14:paraId="6D13FCE8" w14:textId="77777777" w:rsidR="0039458D" w:rsidRPr="00C47F05" w:rsidRDefault="0039458D" w:rsidP="000A2A75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47F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993" w:type="dxa"/>
          </w:tcPr>
          <w:p w14:paraId="32DA49D1" w14:textId="77777777" w:rsidR="0039458D" w:rsidRPr="00C47F05" w:rsidRDefault="0039458D" w:rsidP="000A2A75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47F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</w:tr>
      <w:tr w:rsidR="0039458D" w:rsidRPr="00C47F05" w14:paraId="69A71C77" w14:textId="77777777" w:rsidTr="000A2A75">
        <w:tc>
          <w:tcPr>
            <w:tcW w:w="1257" w:type="dxa"/>
          </w:tcPr>
          <w:p w14:paraId="12B839B5" w14:textId="77777777" w:rsidR="0039458D" w:rsidRPr="00C47F05" w:rsidRDefault="0039458D" w:rsidP="000A2A75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47F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275" w:type="dxa"/>
          </w:tcPr>
          <w:p w14:paraId="408A9FE8" w14:textId="77777777" w:rsidR="0039458D" w:rsidRPr="00C47F05" w:rsidRDefault="0039458D" w:rsidP="000A2A75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47F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34" w:type="dxa"/>
          </w:tcPr>
          <w:p w14:paraId="2125683E" w14:textId="77777777" w:rsidR="0039458D" w:rsidRPr="00C47F05" w:rsidRDefault="0039458D" w:rsidP="000A2A75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47F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134" w:type="dxa"/>
          </w:tcPr>
          <w:p w14:paraId="331CC7A6" w14:textId="77777777" w:rsidR="0039458D" w:rsidRPr="00C47F05" w:rsidRDefault="0039458D" w:rsidP="000A2A75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47F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993" w:type="dxa"/>
          </w:tcPr>
          <w:p w14:paraId="7223FCD3" w14:textId="77777777" w:rsidR="0039458D" w:rsidRPr="00C47F05" w:rsidRDefault="0039458D" w:rsidP="000A2A75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47F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</w:tr>
      <w:tr w:rsidR="0039458D" w:rsidRPr="00C47F05" w14:paraId="10954CF6" w14:textId="77777777" w:rsidTr="000A2A75">
        <w:tc>
          <w:tcPr>
            <w:tcW w:w="1257" w:type="dxa"/>
          </w:tcPr>
          <w:p w14:paraId="4AFBFE23" w14:textId="77777777" w:rsidR="0039458D" w:rsidRPr="00C47F05" w:rsidRDefault="0039458D" w:rsidP="000A2A75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47F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275" w:type="dxa"/>
          </w:tcPr>
          <w:p w14:paraId="405156B0" w14:textId="77777777" w:rsidR="0039458D" w:rsidRPr="00C47F05" w:rsidRDefault="0039458D" w:rsidP="000A2A75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47F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134" w:type="dxa"/>
          </w:tcPr>
          <w:p w14:paraId="0B776CD7" w14:textId="77777777" w:rsidR="0039458D" w:rsidRPr="00C47F05" w:rsidRDefault="0039458D" w:rsidP="000A2A75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47F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134" w:type="dxa"/>
          </w:tcPr>
          <w:p w14:paraId="7F9731D8" w14:textId="77777777" w:rsidR="0039458D" w:rsidRPr="00C47F05" w:rsidRDefault="0039458D" w:rsidP="000A2A75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47F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993" w:type="dxa"/>
          </w:tcPr>
          <w:p w14:paraId="66601F15" w14:textId="77777777" w:rsidR="0039458D" w:rsidRPr="00C47F05" w:rsidRDefault="0039458D" w:rsidP="000A2A75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47F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</w:tr>
      <w:tr w:rsidR="0039458D" w:rsidRPr="00C47F05" w14:paraId="081BFB76" w14:textId="77777777" w:rsidTr="000A2A75">
        <w:tc>
          <w:tcPr>
            <w:tcW w:w="1257" w:type="dxa"/>
          </w:tcPr>
          <w:p w14:paraId="4AB63529" w14:textId="77777777" w:rsidR="0039458D" w:rsidRPr="00C47F05" w:rsidRDefault="0039458D" w:rsidP="000A2A75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47F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275" w:type="dxa"/>
          </w:tcPr>
          <w:p w14:paraId="4B223DC9" w14:textId="77777777" w:rsidR="0039458D" w:rsidRPr="00C47F05" w:rsidRDefault="0039458D" w:rsidP="000A2A75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47F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134" w:type="dxa"/>
          </w:tcPr>
          <w:p w14:paraId="7BA92454" w14:textId="77777777" w:rsidR="0039458D" w:rsidRPr="00C47F05" w:rsidRDefault="0039458D" w:rsidP="000A2A75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47F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134" w:type="dxa"/>
          </w:tcPr>
          <w:p w14:paraId="22E3A254" w14:textId="77777777" w:rsidR="0039458D" w:rsidRPr="00C47F05" w:rsidRDefault="0039458D" w:rsidP="000A2A75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47F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993" w:type="dxa"/>
          </w:tcPr>
          <w:p w14:paraId="11D73514" w14:textId="77777777" w:rsidR="0039458D" w:rsidRPr="00C47F05" w:rsidRDefault="0039458D" w:rsidP="000A2A75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47F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</w:tr>
    </w:tbl>
    <w:p w14:paraId="348AA460" w14:textId="77777777" w:rsidR="003D3C5E" w:rsidRDefault="003D3C5E" w:rsidP="00BF4913">
      <w:pPr>
        <w:pStyle w:val="ad626e805db79038325413c6a9ddf781paragraph"/>
        <w:shd w:val="clear" w:color="auto" w:fill="FFFFFF"/>
        <w:spacing w:before="0" w:beforeAutospacing="0" w:after="0" w:afterAutospacing="0" w:line="324" w:lineRule="atLeast"/>
        <w:rPr>
          <w:color w:val="000000"/>
          <w:sz w:val="32"/>
          <w:szCs w:val="32"/>
        </w:rPr>
      </w:pPr>
    </w:p>
    <w:p w14:paraId="45D0CDCB" w14:textId="77777777" w:rsidR="00627A99" w:rsidRDefault="00627A99" w:rsidP="00BF4913">
      <w:pPr>
        <w:pStyle w:val="ad626e805db79038325413c6a9ddf781paragraph"/>
        <w:shd w:val="clear" w:color="auto" w:fill="FFFFFF"/>
        <w:spacing w:before="0" w:beforeAutospacing="0" w:after="0" w:afterAutospacing="0" w:line="324" w:lineRule="atLeast"/>
        <w:rPr>
          <w:color w:val="000000"/>
          <w:sz w:val="32"/>
          <w:szCs w:val="32"/>
        </w:rPr>
      </w:pPr>
      <w:r w:rsidRPr="00627A99">
        <w:rPr>
          <w:b/>
          <w:color w:val="000000"/>
          <w:sz w:val="32"/>
          <w:szCs w:val="32"/>
        </w:rPr>
        <w:t>(1)</w:t>
      </w:r>
      <w:r>
        <w:rPr>
          <w:color w:val="000000"/>
          <w:sz w:val="32"/>
          <w:szCs w:val="32"/>
        </w:rPr>
        <w:t xml:space="preserve"> Можно составить</w:t>
      </w:r>
      <w:r w:rsidR="00BF4913" w:rsidRPr="00C47F05">
        <w:rPr>
          <w:color w:val="000000"/>
          <w:sz w:val="32"/>
          <w:szCs w:val="32"/>
        </w:rPr>
        <w:t xml:space="preserve"> вместе с детьми заранее маршрут: например, 1-2-3-4-5 или 2-2-4-3-1. Предложенный маршрут дети могут пройти и </w:t>
      </w:r>
      <w:proofErr w:type="spellStart"/>
      <w:r w:rsidR="00BF4913" w:rsidRPr="00C47F05">
        <w:rPr>
          <w:color w:val="000000"/>
          <w:sz w:val="32"/>
          <w:szCs w:val="32"/>
        </w:rPr>
        <w:t>пропрыгать</w:t>
      </w:r>
      <w:proofErr w:type="spellEnd"/>
      <w:r w:rsidR="00BF4913" w:rsidRPr="00C47F05">
        <w:rPr>
          <w:color w:val="000000"/>
          <w:sz w:val="32"/>
          <w:szCs w:val="32"/>
        </w:rPr>
        <w:t xml:space="preserve">, на одной ногах или двух, на носочках и другими способами, которые придут в голову. </w:t>
      </w:r>
    </w:p>
    <w:p w14:paraId="7673B331" w14:textId="77777777" w:rsidR="00627A99" w:rsidRDefault="00627A99" w:rsidP="00BF4913">
      <w:pPr>
        <w:pStyle w:val="ad626e805db79038325413c6a9ddf781paragraph"/>
        <w:shd w:val="clear" w:color="auto" w:fill="FFFFFF"/>
        <w:spacing w:before="0" w:beforeAutospacing="0" w:after="0" w:afterAutospacing="0" w:line="324" w:lineRule="atLeast"/>
        <w:rPr>
          <w:color w:val="000000"/>
          <w:sz w:val="32"/>
          <w:szCs w:val="32"/>
        </w:rPr>
      </w:pPr>
    </w:p>
    <w:p w14:paraId="4FAE65D2" w14:textId="77777777" w:rsidR="00676636" w:rsidRDefault="00676636" w:rsidP="00BF4913">
      <w:pPr>
        <w:pStyle w:val="ad626e805db79038325413c6a9ddf781paragraph"/>
        <w:shd w:val="clear" w:color="auto" w:fill="FFFFFF"/>
        <w:spacing w:before="0" w:beforeAutospacing="0" w:after="0" w:afterAutospacing="0" w:line="324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Пройти по периметру не наступая, на цифру 2, на желтый цвет.</w:t>
      </w:r>
    </w:p>
    <w:p w14:paraId="70850F6A" w14:textId="77777777" w:rsidR="00BF4913" w:rsidRPr="00C47F05" w:rsidRDefault="00BF4913" w:rsidP="00BF4913">
      <w:pPr>
        <w:pStyle w:val="ad626e805db79038325413c6a9ddf781paragraph"/>
        <w:shd w:val="clear" w:color="auto" w:fill="FFFFFF"/>
        <w:spacing w:before="0" w:beforeAutospacing="0" w:after="0" w:afterAutospacing="0" w:line="324" w:lineRule="atLeast"/>
        <w:rPr>
          <w:color w:val="000000"/>
          <w:sz w:val="32"/>
          <w:szCs w:val="32"/>
        </w:rPr>
      </w:pPr>
      <w:r w:rsidRPr="00C47F05">
        <w:rPr>
          <w:rStyle w:val="7206dff6fef6c052d2ab86fe4792c124strong"/>
          <w:b/>
          <w:bCs/>
          <w:color w:val="000000"/>
          <w:sz w:val="32"/>
          <w:szCs w:val="32"/>
        </w:rPr>
        <w:t>Польза игры: </w:t>
      </w:r>
    </w:p>
    <w:p w14:paraId="3BAD4574" w14:textId="77777777" w:rsidR="00BF4913" w:rsidRPr="00C47F05" w:rsidRDefault="00BF4913" w:rsidP="00BF4913">
      <w:pPr>
        <w:numPr>
          <w:ilvl w:val="0"/>
          <w:numId w:val="6"/>
        </w:numPr>
        <w:shd w:val="clear" w:color="auto" w:fill="FFFFFF"/>
        <w:spacing w:after="0" w:line="324" w:lineRule="atLeast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C47F05">
        <w:rPr>
          <w:rFonts w:ascii="Times New Roman" w:hAnsi="Times New Roman" w:cs="Times New Roman"/>
          <w:color w:val="000000"/>
          <w:sz w:val="32"/>
          <w:szCs w:val="32"/>
        </w:rPr>
        <w:t>развивает логическое мышление и внимание;</w:t>
      </w:r>
    </w:p>
    <w:p w14:paraId="014E3502" w14:textId="77777777" w:rsidR="00BF4913" w:rsidRPr="00C47F05" w:rsidRDefault="00BF4913" w:rsidP="00BF4913">
      <w:pPr>
        <w:numPr>
          <w:ilvl w:val="0"/>
          <w:numId w:val="6"/>
        </w:numPr>
        <w:shd w:val="clear" w:color="auto" w:fill="FFFFFF"/>
        <w:spacing w:after="0" w:line="324" w:lineRule="atLeast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C47F05">
        <w:rPr>
          <w:rFonts w:ascii="Times New Roman" w:hAnsi="Times New Roman" w:cs="Times New Roman"/>
          <w:color w:val="000000"/>
          <w:sz w:val="32"/>
          <w:szCs w:val="32"/>
        </w:rPr>
        <w:t>дает физическую нагрузку;</w:t>
      </w:r>
    </w:p>
    <w:p w14:paraId="3054343E" w14:textId="77777777" w:rsidR="00BF4913" w:rsidRPr="00C47F05" w:rsidRDefault="00BF4913" w:rsidP="00BF4913">
      <w:pPr>
        <w:numPr>
          <w:ilvl w:val="0"/>
          <w:numId w:val="6"/>
        </w:numPr>
        <w:shd w:val="clear" w:color="auto" w:fill="FFFFFF"/>
        <w:spacing w:after="0" w:line="324" w:lineRule="atLeast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C47F05">
        <w:rPr>
          <w:rFonts w:ascii="Times New Roman" w:hAnsi="Times New Roman" w:cs="Times New Roman"/>
          <w:color w:val="000000"/>
          <w:sz w:val="32"/>
          <w:szCs w:val="32"/>
        </w:rPr>
        <w:t>помогает преодолеть застенчивость;</w:t>
      </w:r>
    </w:p>
    <w:p w14:paraId="2964EFF0" w14:textId="77777777" w:rsidR="00BF4913" w:rsidRDefault="00BF4913" w:rsidP="00BF4913">
      <w:pPr>
        <w:numPr>
          <w:ilvl w:val="0"/>
          <w:numId w:val="6"/>
        </w:numPr>
        <w:shd w:val="clear" w:color="auto" w:fill="FFFFFF"/>
        <w:spacing w:after="0" w:line="324" w:lineRule="atLeast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C47F05">
        <w:rPr>
          <w:rFonts w:ascii="Times New Roman" w:hAnsi="Times New Roman" w:cs="Times New Roman"/>
          <w:color w:val="000000"/>
          <w:sz w:val="32"/>
          <w:szCs w:val="32"/>
        </w:rPr>
        <w:t>развивает уважение и внимание к действиям участников.</w:t>
      </w:r>
    </w:p>
    <w:p w14:paraId="20559F1F" w14:textId="77777777" w:rsidR="0039458D" w:rsidRPr="00C47F05" w:rsidRDefault="0039458D" w:rsidP="0039458D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FC62AB0" w14:textId="77777777" w:rsidR="0039458D" w:rsidRDefault="00676636" w:rsidP="0039458D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663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(1) </w:t>
      </w:r>
      <w:r w:rsidR="0039458D" w:rsidRPr="00C4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Можно перевернуть поле и пройти по цветовым схемам </w:t>
      </w:r>
    </w:p>
    <w:p w14:paraId="40606988" w14:textId="77777777" w:rsidR="00676636" w:rsidRPr="00C47F05" w:rsidRDefault="00676636" w:rsidP="0039458D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DBD6275" w14:textId="77777777" w:rsidR="0039458D" w:rsidRPr="00C47F05" w:rsidRDefault="00676636" w:rsidP="0039458D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766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такому же принципу используем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39458D" w:rsidRPr="00C47F0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Дорожка «Геометрические фигуры»</w:t>
      </w:r>
    </w:p>
    <w:p w14:paraId="7576EEC7" w14:textId="77777777" w:rsidR="0039458D" w:rsidRPr="00C47F05" w:rsidRDefault="0039458D" w:rsidP="0039458D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EB3450C" w14:textId="77777777" w:rsidR="0039458D" w:rsidRPr="00C47F05" w:rsidRDefault="0039458D" w:rsidP="0039458D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E6CC7D4" w14:textId="77777777" w:rsidR="00B633FF" w:rsidRPr="00C47F05" w:rsidRDefault="00B633FF" w:rsidP="00310F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E3B1490" w14:textId="77777777" w:rsidR="00310F2B" w:rsidRDefault="00310F2B" w:rsidP="009735D7">
      <w:pPr>
        <w:pStyle w:val="3"/>
        <w:shd w:val="clear" w:color="auto" w:fill="FFFFFF"/>
        <w:spacing w:before="0" w:line="360" w:lineRule="atLeast"/>
        <w:rPr>
          <w:rFonts w:ascii="Times New Roman" w:hAnsi="Times New Roman" w:cs="Times New Roman"/>
          <w:bCs w:val="0"/>
          <w:color w:val="000000"/>
          <w:sz w:val="32"/>
          <w:szCs w:val="32"/>
        </w:rPr>
      </w:pPr>
      <w:r w:rsidRPr="00310F2B">
        <w:rPr>
          <w:rFonts w:ascii="Times New Roman" w:hAnsi="Times New Roman" w:cs="Times New Roman"/>
          <w:bCs w:val="0"/>
          <w:color w:val="000000"/>
          <w:sz w:val="32"/>
          <w:szCs w:val="32"/>
        </w:rPr>
        <w:t xml:space="preserve"> </w:t>
      </w:r>
    </w:p>
    <w:p w14:paraId="1B90BE98" w14:textId="77777777" w:rsidR="009735D7" w:rsidRPr="009735D7" w:rsidRDefault="009735D7" w:rsidP="009735D7"/>
    <w:p w14:paraId="1AEC7E60" w14:textId="77777777" w:rsidR="009735D7" w:rsidRDefault="009735D7" w:rsidP="007B71D0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7DB8E257" w14:textId="77777777" w:rsidR="007B71D0" w:rsidRPr="008013D2" w:rsidRDefault="007B71D0" w:rsidP="007B71D0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013D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Таблица памяти</w:t>
      </w:r>
    </w:p>
    <w:p w14:paraId="38D03006" w14:textId="77777777" w:rsidR="007B71D0" w:rsidRPr="00C47F05" w:rsidRDefault="007B71D0" w:rsidP="007B71D0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4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Назвать по порядку</w:t>
      </w:r>
    </w:p>
    <w:p w14:paraId="25CF18F1" w14:textId="77777777" w:rsidR="007B71D0" w:rsidRDefault="007B71D0" w:rsidP="007B71D0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4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Часть открыть, часть закрыть</w:t>
      </w:r>
      <w:r w:rsidR="002A21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gramStart"/>
      <w:r w:rsidR="002A21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Вопросы</w:t>
      </w:r>
      <w:proofErr w:type="gramEnd"/>
      <w:r w:rsidRPr="00C4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A21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где шарик, торт</w:t>
      </w:r>
    </w:p>
    <w:p w14:paraId="14FCA953" w14:textId="77777777" w:rsidR="007B71D0" w:rsidRPr="007B71D0" w:rsidRDefault="007B71D0" w:rsidP="007B71D0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Какие музыкальные инструменты запомнили, продукты питания.</w:t>
      </w:r>
    </w:p>
    <w:p w14:paraId="3BF88B7A" w14:textId="77777777" w:rsidR="00310F2B" w:rsidRDefault="00310F2B" w:rsidP="00310F2B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149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Игра «Найди пару»</w:t>
      </w:r>
    </w:p>
    <w:p w14:paraId="490B953F" w14:textId="77777777" w:rsidR="000467E3" w:rsidRDefault="000467E3" w:rsidP="00310F2B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67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Картинки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запоминаем, </w:t>
      </w:r>
      <w:r w:rsidR="0097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переворачиваем</w:t>
      </w:r>
      <w:r w:rsidR="00667B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находим парные</w:t>
      </w:r>
      <w:r w:rsidR="0097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5C696821" w14:textId="77777777" w:rsidR="000467E3" w:rsidRDefault="000467E3" w:rsidP="00310F2B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Мэмо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–собрать максимальное количество парных картинок. Переверните любую пару карточек, так, чтобы каждый игрок мог видеть картинки:</w:t>
      </w:r>
    </w:p>
    <w:p w14:paraId="52CC9673" w14:textId="77777777" w:rsidR="000467E3" w:rsidRPr="000467E3" w:rsidRDefault="000467E3" w:rsidP="00310F2B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Если картинки на карточках совпадают – забираете их. Продолжайте игру до тех пор,    пока находите одинаковые карточки. Если, картинки не совпадают, то верните карточки обратно, и передайте ход следующему игроку. </w:t>
      </w:r>
    </w:p>
    <w:p w14:paraId="0DB4992A" w14:textId="77777777" w:rsidR="00310F2B" w:rsidRPr="00C47F05" w:rsidRDefault="00310F2B" w:rsidP="00310F2B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4649C80" w14:textId="77777777" w:rsidR="00310F2B" w:rsidRPr="00C47F05" w:rsidRDefault="00310F2B" w:rsidP="00310F2B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47F0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Игра «Судоку»</w:t>
      </w:r>
    </w:p>
    <w:p w14:paraId="02D4B5D7" w14:textId="77777777" w:rsidR="00310F2B" w:rsidRPr="00C47F05" w:rsidRDefault="00310F2B" w:rsidP="00310F2B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4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Вставь   недостающую  картинку, предмет, число, фигуру. Часть предметов уже стоит, нужно заполнить все поля, чтобы они не повторялись в строке, в столбце и в малом квадрате. Есть 4 домика, выделенных толстой линией. Есть дорожки вертикальные и горизонтальные, на которых наши фигуры дружат только с непохожими с собой фигурами. </w:t>
      </w:r>
    </w:p>
    <w:p w14:paraId="3550BCB1" w14:textId="77777777" w:rsidR="009735D7" w:rsidRPr="00C47F05" w:rsidRDefault="009735D7" w:rsidP="009735D7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47F0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Ориентация в пространстве</w:t>
      </w:r>
    </w:p>
    <w:p w14:paraId="7563A5FF" w14:textId="77777777" w:rsidR="009735D7" w:rsidRPr="00C47F05" w:rsidRDefault="009735D7" w:rsidP="009735D7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4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Трогаем по плечу, лоб (левое плечо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идём на</w:t>
      </w:r>
      <w:r w:rsidRPr="00C4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лево, правое плечо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направо </w:t>
      </w:r>
      <w:r w:rsidRPr="00C4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proofErr w:type="gramEnd"/>
      <w:r w:rsidRPr="00C4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лоб -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вперед</w:t>
      </w:r>
      <w:r w:rsidRPr="00C4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0AE4145C" w14:textId="77777777" w:rsidR="00310F2B" w:rsidRPr="00C47F05" w:rsidRDefault="009735D7" w:rsidP="009735D7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4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Можно словесная инструкция -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шаг вперед</w:t>
      </w:r>
      <w:r w:rsidRPr="00C4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</w:t>
      </w:r>
      <w:r w:rsidRPr="00C4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лево, широкий шаг (через барьер)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направо</w:t>
      </w:r>
    </w:p>
    <w:p w14:paraId="6AEDD67A" w14:textId="77777777" w:rsidR="009735D7" w:rsidRDefault="009735D7" w:rsidP="009735D7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4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варианты  игр</w:t>
      </w:r>
    </w:p>
    <w:p w14:paraId="4149E3FB" w14:textId="77777777" w:rsidR="00310F2B" w:rsidRPr="00C47F05" w:rsidRDefault="00310F2B" w:rsidP="00310F2B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47F0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Игра «Найди какой цифры не хватает»</w:t>
      </w:r>
    </w:p>
    <w:p w14:paraId="4ABBF01F" w14:textId="77777777" w:rsidR="00310F2B" w:rsidRPr="00C47F05" w:rsidRDefault="00310F2B" w:rsidP="00310F2B">
      <w:pPr>
        <w:spacing w:after="0" w:line="269" w:lineRule="auto"/>
        <w:ind w:firstLine="69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47F0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«Крестики  нолики»</w:t>
      </w:r>
    </w:p>
    <w:p w14:paraId="26F7AA3B" w14:textId="77777777" w:rsidR="00B633FF" w:rsidRPr="00310F2B" w:rsidRDefault="00B34187" w:rsidP="00B633FF">
      <w:pPr>
        <w:pStyle w:val="3"/>
        <w:shd w:val="clear" w:color="auto" w:fill="FFFFFF"/>
        <w:spacing w:before="0" w:line="360" w:lineRule="atLeast"/>
        <w:rPr>
          <w:rFonts w:ascii="Times New Roman" w:hAnsi="Times New Roman" w:cs="Times New Roman"/>
          <w:bCs w:val="0"/>
          <w:color w:val="000000"/>
          <w:sz w:val="32"/>
          <w:szCs w:val="32"/>
        </w:rPr>
      </w:pPr>
      <w:r>
        <w:rPr>
          <w:rFonts w:ascii="Times New Roman" w:hAnsi="Times New Roman" w:cs="Times New Roman"/>
          <w:bCs w:val="0"/>
          <w:color w:val="000000"/>
          <w:sz w:val="32"/>
          <w:szCs w:val="32"/>
        </w:rPr>
        <w:t xml:space="preserve">     </w:t>
      </w:r>
      <w:r w:rsidR="00B633FF" w:rsidRPr="00310F2B">
        <w:rPr>
          <w:rFonts w:ascii="Times New Roman" w:hAnsi="Times New Roman" w:cs="Times New Roman"/>
          <w:bCs w:val="0"/>
          <w:color w:val="000000"/>
          <w:sz w:val="32"/>
          <w:szCs w:val="32"/>
        </w:rPr>
        <w:t xml:space="preserve"> «Убери лишнее»</w:t>
      </w:r>
    </w:p>
    <w:p w14:paraId="064A7287" w14:textId="77777777" w:rsidR="00B633FF" w:rsidRDefault="00B34187" w:rsidP="00B633FF">
      <w:pPr>
        <w:pStyle w:val="3"/>
        <w:shd w:val="clear" w:color="auto" w:fill="FFFFFF"/>
        <w:spacing w:before="0" w:line="360" w:lineRule="atLeast"/>
        <w:rPr>
          <w:rFonts w:ascii="Times New Roman" w:hAnsi="Times New Roman" w:cs="Times New Roman"/>
          <w:bCs w:val="0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 w:val="0"/>
          <w:color w:val="000000"/>
          <w:sz w:val="32"/>
          <w:szCs w:val="32"/>
          <w:lang w:eastAsia="ru-RU"/>
        </w:rPr>
        <w:t xml:space="preserve">     </w:t>
      </w:r>
      <w:r w:rsidR="00B633FF" w:rsidRPr="00310F2B">
        <w:rPr>
          <w:rFonts w:ascii="Times New Roman" w:hAnsi="Times New Roman" w:cs="Times New Roman"/>
          <w:bCs w:val="0"/>
          <w:color w:val="000000"/>
          <w:sz w:val="32"/>
          <w:szCs w:val="32"/>
        </w:rPr>
        <w:t xml:space="preserve"> «Изобрази»</w:t>
      </w:r>
      <w:r>
        <w:rPr>
          <w:rFonts w:ascii="Times New Roman" w:hAnsi="Times New Roman" w:cs="Times New Roman"/>
          <w:bCs w:val="0"/>
          <w:color w:val="000000"/>
          <w:sz w:val="32"/>
          <w:szCs w:val="32"/>
        </w:rPr>
        <w:t xml:space="preserve"> </w:t>
      </w:r>
    </w:p>
    <w:p w14:paraId="71185764" w14:textId="77777777" w:rsidR="00B34187" w:rsidRPr="00B34187" w:rsidRDefault="001A18D7" w:rsidP="00B34187">
      <w:r>
        <w:t xml:space="preserve"> </w:t>
      </w:r>
    </w:p>
    <w:p w14:paraId="4DDD99ED" w14:textId="77777777" w:rsidR="00807B77" w:rsidRPr="00807B77" w:rsidRDefault="00807B77" w:rsidP="00807B77">
      <w:pPr>
        <w:pStyle w:val="ad626e805db79038325413c6a9ddf781paragraph"/>
        <w:shd w:val="clear" w:color="auto" w:fill="FFFFFF"/>
        <w:spacing w:before="0" w:beforeAutospacing="0" w:after="0" w:afterAutospacing="0" w:line="324" w:lineRule="atLeast"/>
        <w:rPr>
          <w:color w:val="000000"/>
          <w:sz w:val="32"/>
          <w:szCs w:val="32"/>
        </w:rPr>
      </w:pPr>
      <w:r w:rsidRPr="00807B77">
        <w:rPr>
          <w:rStyle w:val="7206dff6fef6c052d2ab86fe4792c124strong"/>
          <w:bCs/>
          <w:color w:val="000000"/>
          <w:sz w:val="32"/>
          <w:szCs w:val="32"/>
        </w:rPr>
        <w:t>Использовать на зарядке, физкультуре, на улице в беседке</w:t>
      </w:r>
      <w:r w:rsidR="00600515">
        <w:rPr>
          <w:rStyle w:val="7206dff6fef6c052d2ab86fe4792c124strong"/>
          <w:bCs/>
          <w:color w:val="000000"/>
          <w:sz w:val="32"/>
          <w:szCs w:val="32"/>
        </w:rPr>
        <w:t>. Путешествие</w:t>
      </w:r>
      <w:r w:rsidR="00757D6A">
        <w:rPr>
          <w:rStyle w:val="7206dff6fef6c052d2ab86fe4792c124strong"/>
          <w:bCs/>
          <w:color w:val="000000"/>
          <w:sz w:val="32"/>
          <w:szCs w:val="32"/>
        </w:rPr>
        <w:t xml:space="preserve">, квест. За каждой цифрой скрывается задание. Или выполняя задание, будем открывать </w:t>
      </w:r>
      <w:r w:rsidR="00691768">
        <w:rPr>
          <w:rStyle w:val="7206dff6fef6c052d2ab86fe4792c124strong"/>
          <w:bCs/>
          <w:color w:val="000000"/>
          <w:sz w:val="32"/>
          <w:szCs w:val="32"/>
        </w:rPr>
        <w:t>картинку, и в конце узнаем, где спрятан клад, соберем пазл. И т.д.</w:t>
      </w:r>
    </w:p>
    <w:sectPr w:rsidR="00807B77" w:rsidRPr="00807B77" w:rsidSect="009735D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02FF" w:usb1="4000205B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D2770"/>
    <w:multiLevelType w:val="multilevel"/>
    <w:tmpl w:val="4D18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8743A"/>
    <w:multiLevelType w:val="multilevel"/>
    <w:tmpl w:val="5B24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97FD4"/>
    <w:multiLevelType w:val="multilevel"/>
    <w:tmpl w:val="5D6E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569DF"/>
    <w:multiLevelType w:val="hybridMultilevel"/>
    <w:tmpl w:val="9D1CCE7A"/>
    <w:lvl w:ilvl="0" w:tplc="DA7EA7A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D406B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3A89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0C7C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C638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DECC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FEA7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7ECBE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2CDB1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282111"/>
    <w:multiLevelType w:val="multilevel"/>
    <w:tmpl w:val="8582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DC7B4A"/>
    <w:multiLevelType w:val="multilevel"/>
    <w:tmpl w:val="5784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1063195">
    <w:abstractNumId w:val="3"/>
  </w:num>
  <w:num w:numId="2" w16cid:durableId="884440127">
    <w:abstractNumId w:val="4"/>
  </w:num>
  <w:num w:numId="3" w16cid:durableId="727386196">
    <w:abstractNumId w:val="0"/>
  </w:num>
  <w:num w:numId="4" w16cid:durableId="1083994127">
    <w:abstractNumId w:val="5"/>
  </w:num>
  <w:num w:numId="5" w16cid:durableId="545264964">
    <w:abstractNumId w:val="1"/>
  </w:num>
  <w:num w:numId="6" w16cid:durableId="1400326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4A1"/>
    <w:rsid w:val="000467E3"/>
    <w:rsid w:val="000817A2"/>
    <w:rsid w:val="000A4A25"/>
    <w:rsid w:val="000E7CBF"/>
    <w:rsid w:val="00106C54"/>
    <w:rsid w:val="00197276"/>
    <w:rsid w:val="001A18D7"/>
    <w:rsid w:val="001A7284"/>
    <w:rsid w:val="001F3792"/>
    <w:rsid w:val="00262037"/>
    <w:rsid w:val="00295571"/>
    <w:rsid w:val="002A2156"/>
    <w:rsid w:val="002B2519"/>
    <w:rsid w:val="00302194"/>
    <w:rsid w:val="00310F2B"/>
    <w:rsid w:val="00311703"/>
    <w:rsid w:val="0032769D"/>
    <w:rsid w:val="0033590D"/>
    <w:rsid w:val="0039458D"/>
    <w:rsid w:val="003D3C5E"/>
    <w:rsid w:val="00403107"/>
    <w:rsid w:val="00465B6F"/>
    <w:rsid w:val="00480F50"/>
    <w:rsid w:val="00483A51"/>
    <w:rsid w:val="004842AB"/>
    <w:rsid w:val="004C5EC7"/>
    <w:rsid w:val="004E056D"/>
    <w:rsid w:val="005377FE"/>
    <w:rsid w:val="00546F45"/>
    <w:rsid w:val="005D1C54"/>
    <w:rsid w:val="005F26D4"/>
    <w:rsid w:val="00600515"/>
    <w:rsid w:val="00600662"/>
    <w:rsid w:val="006156D6"/>
    <w:rsid w:val="00627A99"/>
    <w:rsid w:val="00631DC3"/>
    <w:rsid w:val="00667B06"/>
    <w:rsid w:val="00676636"/>
    <w:rsid w:val="00691768"/>
    <w:rsid w:val="00692D2F"/>
    <w:rsid w:val="006E3B99"/>
    <w:rsid w:val="00741630"/>
    <w:rsid w:val="00757D6A"/>
    <w:rsid w:val="007B71D0"/>
    <w:rsid w:val="007C6955"/>
    <w:rsid w:val="008013D2"/>
    <w:rsid w:val="00807B77"/>
    <w:rsid w:val="00872B33"/>
    <w:rsid w:val="00900EAD"/>
    <w:rsid w:val="009117EF"/>
    <w:rsid w:val="00921570"/>
    <w:rsid w:val="00932506"/>
    <w:rsid w:val="00935634"/>
    <w:rsid w:val="00970810"/>
    <w:rsid w:val="009735D7"/>
    <w:rsid w:val="00987FB9"/>
    <w:rsid w:val="0099460C"/>
    <w:rsid w:val="00996CDF"/>
    <w:rsid w:val="009F6CD0"/>
    <w:rsid w:val="00A509A6"/>
    <w:rsid w:val="00A52F25"/>
    <w:rsid w:val="00A85210"/>
    <w:rsid w:val="00AC7322"/>
    <w:rsid w:val="00AE4CDB"/>
    <w:rsid w:val="00B34187"/>
    <w:rsid w:val="00B428BF"/>
    <w:rsid w:val="00B633FF"/>
    <w:rsid w:val="00BA54A1"/>
    <w:rsid w:val="00BC4DAB"/>
    <w:rsid w:val="00BF02CA"/>
    <w:rsid w:val="00BF4913"/>
    <w:rsid w:val="00C03CDD"/>
    <w:rsid w:val="00C0723F"/>
    <w:rsid w:val="00C4551B"/>
    <w:rsid w:val="00C47F05"/>
    <w:rsid w:val="00C55B16"/>
    <w:rsid w:val="00C74B13"/>
    <w:rsid w:val="00C81415"/>
    <w:rsid w:val="00CD2E71"/>
    <w:rsid w:val="00D149F7"/>
    <w:rsid w:val="00D8582F"/>
    <w:rsid w:val="00DD5331"/>
    <w:rsid w:val="00E028A0"/>
    <w:rsid w:val="00E113BB"/>
    <w:rsid w:val="00E13ECC"/>
    <w:rsid w:val="00EB515D"/>
    <w:rsid w:val="00F807BA"/>
    <w:rsid w:val="00F82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E1A3"/>
  <w15:docId w15:val="{1F952239-935F-4185-90D2-9CD80BCF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C54"/>
  </w:style>
  <w:style w:type="paragraph" w:styleId="2">
    <w:name w:val="heading 2"/>
    <w:basedOn w:val="a"/>
    <w:link w:val="20"/>
    <w:uiPriority w:val="9"/>
    <w:qFormat/>
    <w:rsid w:val="00E02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028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F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F6CD0"/>
  </w:style>
  <w:style w:type="character" w:customStyle="1" w:styleId="c0">
    <w:name w:val="c0"/>
    <w:basedOn w:val="a0"/>
    <w:rsid w:val="00AE4CDB"/>
  </w:style>
  <w:style w:type="paragraph" w:styleId="a3">
    <w:name w:val="Balloon Text"/>
    <w:basedOn w:val="a"/>
    <w:link w:val="a4"/>
    <w:uiPriority w:val="99"/>
    <w:semiHidden/>
    <w:unhideWhenUsed/>
    <w:rsid w:val="002B2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51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D2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028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Emphasis"/>
    <w:basedOn w:val="a0"/>
    <w:uiPriority w:val="20"/>
    <w:qFormat/>
    <w:rsid w:val="00E028A0"/>
    <w:rPr>
      <w:i/>
      <w:iCs/>
    </w:rPr>
  </w:style>
  <w:style w:type="paragraph" w:customStyle="1" w:styleId="ad626e805db79038325413c6a9ddf781paragraph">
    <w:name w:val="ad626e805db79038325413c6a9ddf781paragraph"/>
    <w:basedOn w:val="a"/>
    <w:rsid w:val="00E0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206dff6fef6c052d2ab86fe4792c124strong">
    <w:name w:val="7206dff6fef6c052d2ab86fe4792c124strong"/>
    <w:basedOn w:val="a0"/>
    <w:rsid w:val="00E028A0"/>
  </w:style>
  <w:style w:type="character" w:customStyle="1" w:styleId="30">
    <w:name w:val="Заголовок 3 Знак"/>
    <w:basedOn w:val="a0"/>
    <w:link w:val="3"/>
    <w:uiPriority w:val="9"/>
    <w:rsid w:val="00E028A0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C086E-83DB-4236-9E2A-BE98FAB8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EV-PC</dc:creator>
  <cp:keywords/>
  <dc:description/>
  <cp:lastModifiedBy>ЛЮДА</cp:lastModifiedBy>
  <cp:revision>60</cp:revision>
  <cp:lastPrinted>2022-03-22T00:18:00Z</cp:lastPrinted>
  <dcterms:created xsi:type="dcterms:W3CDTF">2022-03-20T15:23:00Z</dcterms:created>
  <dcterms:modified xsi:type="dcterms:W3CDTF">2025-02-19T07:41:00Z</dcterms:modified>
</cp:coreProperties>
</file>