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55B1" w14:textId="5FD64A5B" w:rsidR="0088063B" w:rsidRDefault="00640B0F" w:rsidP="0088063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14:paraId="34BEFA3C" w14:textId="641D107F" w:rsidR="00640B0F" w:rsidRPr="0088063B" w:rsidRDefault="00640B0F" w:rsidP="0088063B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«Экологическое воспитание ребенка в семье»</w:t>
      </w:r>
    </w:p>
    <w:p w14:paraId="1D929435" w14:textId="77777777" w:rsidR="00640B0F" w:rsidRPr="0088063B" w:rsidRDefault="00640B0F" w:rsidP="0088063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 — это та первичная среда, где человек</w:t>
      </w:r>
    </w:p>
    <w:p w14:paraId="1B4C88E0" w14:textId="77777777" w:rsidR="00640B0F" w:rsidRPr="0088063B" w:rsidRDefault="00640B0F" w:rsidP="0088063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должен учиться творить добро»</w:t>
      </w:r>
    </w:p>
    <w:p w14:paraId="622BC81F" w14:textId="77777777" w:rsidR="00640B0F" w:rsidRPr="0088063B" w:rsidRDefault="00640B0F" w:rsidP="0088063B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Сухомлинский В. А.</w:t>
      </w:r>
    </w:p>
    <w:p w14:paraId="44A949CB" w14:textId="2F688790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Говорить об актуальности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экологической проблемы сегодня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я думаю, уже не надо. Всем нам известны печальные последствия развития промышленности и экономики. Желание человека упростить свою жизнь слишком часто упирается в законы природы, и о последствии их нарушения наше общество начало задумываться только последние 15-20 лет. Естественно, что многие последствия уже стали необратимыми.</w:t>
      </w:r>
    </w:p>
    <w:p w14:paraId="2D80C63E" w14:textId="121C8B50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Однако, уходя от глобальных проблем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экологии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над решением которых бьются сотни учёных не один десяток лет, я бы хотела обратить внимание на тот вклад, который вносим мы с вами, обычные люди. После этих слов у многих должна возникнуть в голове картина выброшенной в помойку очередной пластиковой бутылки, ну или чего- то подобного. Да, безусловно, это та малость, на которую способен любой человек. Но есть и нечто большее.</w:t>
      </w:r>
    </w:p>
    <w:p w14:paraId="4041F5AA" w14:textId="7CEEC4C4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Дело в том, что в наших руках будущее. Будущее, которое мы создаём сегодня — это наши дети. То, каким они увидят этот мир сегодня, что они будут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воспринимать как норму поведения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как научатся взаимодействовать с природой — все это зависит от нас.</w:t>
      </w:r>
    </w:p>
    <w:p w14:paraId="3D7A5CFD" w14:textId="503C687A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Детский сад, являющийся первичным звеном в системе образования, безусловно, должен уделять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экологическому воспитанию особенное внимание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. Но, 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несмотря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 на это, именно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остаётся корнем воспитания любого человека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. Именно поэтому я бы хотела обратить внимание на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экологическое воспитание дошкольников в семье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A4E34C6" w14:textId="7BAFD4C6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На сегодняшний день, наши современные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гораздо больше переживают за проблемы экономического характера. С пелёнок детям выбирают престижную профессию, учат правильно обращаться с деньгами. Но что же ребёнок знает о взаимодействии человека с природой?</w:t>
      </w:r>
    </w:p>
    <w:p w14:paraId="454B41C2" w14:textId="77777777" w:rsidR="00640B0F" w:rsidRPr="0088063B" w:rsidRDefault="00640B0F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Хорошо, если </w:t>
      </w:r>
      <w:r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 научат не выбрасывать мусор мимо помойки, но ведь этого недостаточно чтобы ребёнок в полной мере осознал свой вклад в будущее окружающей среды.</w:t>
      </w:r>
    </w:p>
    <w:p w14:paraId="7326814C" w14:textId="708B444A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Итак, я бы хотела выделить 3 основных задачи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семьи для полноценного экологического воспитания дошкольника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73B27F0" w14:textId="77777777" w:rsidR="00640B0F" w:rsidRPr="0088063B" w:rsidRDefault="00640B0F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Развитие положительных нравственных качеств, побуждающих детей к соблюдению норм поведения в природе и обществе.</w:t>
      </w:r>
    </w:p>
    <w:p w14:paraId="2377E83F" w14:textId="5C9E39B5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Именно сюда относится умение выбрасывать за собой мусор, не ломать ветки у деревьев, не обижать животных и т. д. Тут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должны не просто научить, они должны стать примером для подражания и это их основная задача.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Воспитывать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во взрослых людях элементарные нравственные качества, конечно, абсолютно бесполезное занятие. Но задумываться о нежелательном поведении своего ребёнка и его последствиях должен каждый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родитель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а значит, иногда следует пересматривать своё собственное поведение и совершенствовать его, задавая себе вопрос — как ту или иную ситуацию должен видеть мой ребёнок?</w:t>
      </w:r>
    </w:p>
    <w:p w14:paraId="4A158C5B" w14:textId="65C91545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этических и эстетических чувств.</w:t>
      </w:r>
    </w:p>
    <w:p w14:paraId="37B6663C" w14:textId="78DF531E" w:rsidR="00640B0F" w:rsidRPr="0088063B" w:rsidRDefault="00640B0F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63B">
        <w:rPr>
          <w:rFonts w:ascii="Times New Roman" w:hAnsi="Times New Roman" w:cs="Times New Roman"/>
          <w:sz w:val="28"/>
          <w:szCs w:val="28"/>
          <w:lang w:eastAsia="ru-RU"/>
        </w:rPr>
        <w:t>И тут всё</w:t>
      </w:r>
      <w:r w:rsidR="008806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8063B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достаточно просто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: беречь — значит любить. Восхищаться природой, видеть её красоту, любить её дары, может научить только </w:t>
      </w:r>
      <w:r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. Для детей, растущих в городах это очень важно. Сегодня большинство людей предпочитают проводить выходные за городом на свежем воздухе. </w:t>
      </w:r>
      <w:r w:rsidR="0088063B" w:rsidRPr="0088063B">
        <w:rPr>
          <w:rFonts w:ascii="Times New Roman" w:hAnsi="Times New Roman" w:cs="Times New Roman"/>
          <w:sz w:val="28"/>
          <w:szCs w:val="28"/>
          <w:lang w:eastAsia="ru-RU"/>
        </w:rPr>
        <w:t>Казалось бы,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 вот оно — единение детей с природой, </w:t>
      </w:r>
      <w:r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 экологической культуры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. Но замечают ли эти люди красоту вокруг них и как к ней относятся? Здесь </w:t>
      </w:r>
      <w:r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родители должны воспитать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 в ребёнке любовь и уважение ко всему окружающему миру. Ребёнок должен расти с чувством, что природа </w:t>
      </w:r>
      <w:r w:rsidR="0088063B" w:rsidRPr="0088063B">
        <w:rPr>
          <w:rFonts w:ascii="Times New Roman" w:hAnsi="Times New Roman" w:cs="Times New Roman"/>
          <w:sz w:val="28"/>
          <w:szCs w:val="28"/>
          <w:lang w:eastAsia="ru-RU"/>
        </w:rPr>
        <w:t>— это большое разумное существо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>, каждая травинка, каждая букашка</w:t>
      </w:r>
      <w:r w:rsidR="008806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063B" w:rsidRPr="0088063B">
        <w:rPr>
          <w:rFonts w:ascii="Times New Roman" w:hAnsi="Times New Roman" w:cs="Times New Roman"/>
          <w:sz w:val="28"/>
          <w:szCs w:val="28"/>
          <w:lang w:eastAsia="ru-RU"/>
        </w:rPr>
        <w:t>— это</w:t>
      </w:r>
      <w:r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 его часть. Оно живёт своей жизнью и принимает нас, а мы в ответ должны его уважать и заботиться о нём. Важно обращать внимание ребёнка на все мелочи — то, как в природе всё взаимосвязано и продумано. Какую огромную работу проделывают муравьи, чтобы построить муравейник; как желтеют и опадают листья осенью, а весной вырастают снова; как гусеница становится бабочкой. В природе столько удивительных и красивых явлений, которыми можно восхищаться бесконечно.</w:t>
      </w:r>
    </w:p>
    <w:p w14:paraId="09774002" w14:textId="77777777" w:rsid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Формирование познавательных и творческих потребностей.</w:t>
      </w:r>
    </w:p>
    <w:p w14:paraId="3231C800" w14:textId="560FEAB1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Важно не просто беречь и восхищаться красотой природы. Необходимо сформировать у ребёнка желание творить и помогать. Ведь мы говорим о нашем будущем, в котором многие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экологические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 xml:space="preserve"> проблемы должны быть решены. Кто будет заниматься решением этих вопросов через 20, 30 и 40 лет? Наши дети. Они обладают этими потребностями с рождения, всё, что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требуется от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— это поддержать и направить в нужное русло. Посадите вместе дерево или цветок — и ребёнок поймёт, что он сам творец природы. Он способен изменить её сам и изменить в лучшую сторону.</w:t>
      </w:r>
    </w:p>
    <w:p w14:paraId="3AD26C43" w14:textId="73CBCE3D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В помощь реализации поставленных задач для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родителей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сейчас существует огромное множество вспомогательных материалов и информационных технологий. Это книги, статьи, сайты, познавательные фильмы и мультфильмы. Однако важно заметить, что это лишь вспомогательный материал, который требует практических навыков, ведь невозможно полюбить природу и оценить всю её красоту сидя перед экраном телевизора.</w:t>
      </w:r>
    </w:p>
    <w:p w14:paraId="35900C06" w14:textId="417C886E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Необходимо чтобы ребёнок постоянно имел контакт с живой природой, пробовал и узнавал все сам или вместе с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родителями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. Это должны быть совместные походы в лес, на озеро, собирание грибов и ягод. Только целью этих походов должно быть не желание как можно больше набрать грибов, а увидеть и изучить что- то новое. Всегда необходимо вести беседу с ребёнком, обращать его внимание на природные явления, поведение животных, сезонные изменения.</w:t>
      </w:r>
    </w:p>
    <w:p w14:paraId="722A192B" w14:textId="17CD6512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Также стоит не забывать о городской природе. Здесь открытия ждут ребёнка на каждом шагу — по дороге в детский сад, рядом с домом и при поездке в магазин. Здесь особенно важно вести диалог с ребёнком, ведь зачастую взрослые не замечают уже простых и обыденных вещей рядом с ними. Дети же видят мир совсем иначе — не стоит отмахиваться от глупых вопросов, ведь именно так ребёнок познаёт мир.</w:t>
      </w:r>
    </w:p>
    <w:p w14:paraId="54148267" w14:textId="38112CFE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Не менее важно чтобы уголок природы присутствовал дома и был у ребёнка всегда под рукой. Собирание гербария, шишек, красивых камушков и даже перьев птиц — всё это способ познания окружающего мира. Ну а содержание домашних питомцев и уход за ними — это очень большой вклад в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экологическое развитие ребёнка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 моральных и этических качеств, не стоит лишать его такого взаимодействия с природой.</w:t>
      </w:r>
    </w:p>
    <w:p w14:paraId="31DB85F5" w14:textId="6CFDEA94" w:rsidR="00640B0F" w:rsidRPr="0088063B" w:rsidRDefault="0088063B" w:rsidP="0088063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Для того что бы ребёнок полюбил природу, стал уважать её и относиться к ней бережно, нужно не так и много, ведь он — сам её часть. Всё не обходимое уже заложено в человеке изначально. Важно нам, взрослым, не потерять это чувство самим и не загубить его в наших детях. Тогда мы </w:t>
      </w:r>
      <w:r w:rsidR="00640B0F" w:rsidRPr="0088063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воспитаем достойное поколение</w:t>
      </w:r>
      <w:r w:rsidR="00640B0F" w:rsidRPr="0088063B">
        <w:rPr>
          <w:rFonts w:ascii="Times New Roman" w:hAnsi="Times New Roman" w:cs="Times New Roman"/>
          <w:sz w:val="28"/>
          <w:szCs w:val="28"/>
          <w:lang w:eastAsia="ru-RU"/>
        </w:rPr>
        <w:t>, которое сохранит окружающий мир со всей его красотой и богатством.</w:t>
      </w:r>
    </w:p>
    <w:p w14:paraId="4DAEC7FE" w14:textId="77777777" w:rsidR="00423EAE" w:rsidRPr="0088063B" w:rsidRDefault="00423EAE" w:rsidP="008806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3EAE" w:rsidRPr="0088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B0F"/>
    <w:rsid w:val="00423EAE"/>
    <w:rsid w:val="0052424B"/>
    <w:rsid w:val="00640B0F"/>
    <w:rsid w:val="0088063B"/>
    <w:rsid w:val="00D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3A331"/>
  <w15:docId w15:val="{70470705-E45D-4816-A83E-960376C9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981</Words>
  <Characters>5594</Characters>
  <Application>Microsoft Office Word</Application>
  <DocSecurity>0</DocSecurity>
  <Lines>46</Lines>
  <Paragraphs>13</Paragraphs>
  <ScaleCrop>false</ScaleCrop>
  <Company>Hewlett-Packard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Искорка</cp:lastModifiedBy>
  <cp:revision>6</cp:revision>
  <dcterms:created xsi:type="dcterms:W3CDTF">2020-12-22T12:48:00Z</dcterms:created>
  <dcterms:modified xsi:type="dcterms:W3CDTF">2024-03-19T03:39:00Z</dcterms:modified>
</cp:coreProperties>
</file>