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5F" w:rsidRPr="00B54B7B" w:rsidRDefault="003F575F" w:rsidP="00EA5D3C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1520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3406"/>
        <w:gridCol w:w="3026"/>
        <w:gridCol w:w="1538"/>
        <w:gridCol w:w="5555"/>
        <w:gridCol w:w="989"/>
      </w:tblGrid>
      <w:tr w:rsidR="00463B34" w:rsidRPr="00B54B7B" w:rsidTr="006E1D76">
        <w:tc>
          <w:tcPr>
            <w:tcW w:w="15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54B7B">
              <w:rPr>
                <w:rFonts w:asciiTheme="minorHAnsi" w:hAnsiTheme="minorHAnsi"/>
                <w:b/>
                <w:sz w:val="28"/>
                <w:szCs w:val="28"/>
              </w:rPr>
              <w:t>Годовой стимул</w:t>
            </w:r>
          </w:p>
          <w:p w:rsidR="00463B34" w:rsidRPr="00B54B7B" w:rsidRDefault="002D154E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Молчанова Ольга Борисовна</w:t>
            </w:r>
          </w:p>
          <w:p w:rsidR="00EA5D3C" w:rsidRPr="00686890" w:rsidRDefault="00B5541F" w:rsidP="006868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2022</w:t>
            </w:r>
            <w:r w:rsidR="005C6D1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F7808" w:rsidRPr="00B54B7B">
              <w:rPr>
                <w:rFonts w:asciiTheme="minorHAnsi" w:hAnsiTheme="minorHAnsi"/>
                <w:b/>
                <w:sz w:val="28"/>
                <w:szCs w:val="28"/>
              </w:rPr>
              <w:t>г</w:t>
            </w:r>
          </w:p>
        </w:tc>
      </w:tr>
      <w:tr w:rsidR="00533577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Показатели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Критерии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Баллы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Обоснование результата деятельности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Баллы</w:t>
            </w:r>
          </w:p>
        </w:tc>
      </w:tr>
      <w:tr w:rsidR="00533577" w:rsidRPr="00B54B7B" w:rsidTr="00A05782">
        <w:trPr>
          <w:trHeight w:val="8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4B2188">
              <w:rPr>
                <w:rFonts w:asciiTheme="minorHAnsi" w:hAnsiTheme="minorHAnsi"/>
                <w:i/>
              </w:rPr>
              <w:t>Самообразование</w:t>
            </w:r>
            <w:r w:rsidRPr="00B54B7B">
              <w:rPr>
                <w:rFonts w:asciiTheme="minorHAnsi" w:hAnsiTheme="minorHAnsi"/>
              </w:rPr>
              <w:t xml:space="preserve"> педагогов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Наличие опыта работы, проектов с результатами</w:t>
            </w:r>
            <w:r w:rsidR="00BF0DF3" w:rsidRPr="00B54B7B">
              <w:rPr>
                <w:rFonts w:asciiTheme="minorHAnsi" w:hAnsiTheme="minorHAnsi"/>
              </w:rPr>
              <w:t>, повышение квалификации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25" w:rsidRDefault="00A33004" w:rsidP="00E86025">
            <w:pPr>
              <w:spacing w:after="0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B53" w:rsidRPr="00A33004">
              <w:rPr>
                <w:rFonts w:ascii="Times New Roman" w:hAnsi="Times New Roman"/>
                <w:sz w:val="24"/>
                <w:szCs w:val="24"/>
              </w:rPr>
              <w:t>Обучающая программа «Товары для детского творчества ТМ Лео в образовательном процессе сентябрь 2022</w:t>
            </w:r>
          </w:p>
          <w:p w:rsidR="00E86025" w:rsidRDefault="00E86025" w:rsidP="00E860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Городской семинар «Анимация в ДОО. Программирование. 3Д ручки,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студия»</w:t>
            </w:r>
          </w:p>
          <w:p w:rsidR="00E86025" w:rsidRDefault="00E86025" w:rsidP="00AB5C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Семинар «Организация  и руководство сюжетно-ролевыми играми» МПЦ ММО «Время молодых»</w:t>
            </w:r>
          </w:p>
          <w:p w:rsidR="006F159B" w:rsidRPr="0072432F" w:rsidRDefault="006F159B" w:rsidP="00A33004">
            <w:pPr>
              <w:pStyle w:val="a3"/>
              <w:spacing w:after="0"/>
              <w:ind w:left="5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38" w:rsidRDefault="004E673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81633" w:rsidRDefault="00C81633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81633" w:rsidRPr="00B54B7B" w:rsidRDefault="00E8602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533577" w:rsidRPr="00B54B7B" w:rsidTr="00EA5D3C">
        <w:trPr>
          <w:trHeight w:val="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Разработка рабочих программ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</w:t>
            </w:r>
          </w:p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-1</w:t>
            </w:r>
          </w:p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5D" w:rsidRPr="007A3224" w:rsidRDefault="00E40F5D" w:rsidP="00E40F5D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7A3224">
              <w:rPr>
                <w:rFonts w:asciiTheme="minorHAnsi" w:eastAsia="Times New Roman" w:hAnsiTheme="minorHAnsi"/>
              </w:rPr>
              <w:t>Рабочая программа совместной деятельности педагога с детьми 2-3 лет, первая младшая группа</w:t>
            </w:r>
          </w:p>
          <w:p w:rsidR="00E40F5D" w:rsidRPr="007A3224" w:rsidRDefault="00E40F5D" w:rsidP="00E40F5D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>на 2022-2023</w:t>
            </w:r>
            <w:r w:rsidRPr="007A3224">
              <w:rPr>
                <w:rFonts w:asciiTheme="minorHAnsi" w:eastAsia="Times New Roman" w:hAnsiTheme="minorHAnsi"/>
              </w:rPr>
              <w:t xml:space="preserve"> учебный  год</w:t>
            </w:r>
          </w:p>
          <w:p w:rsidR="00E40F5D" w:rsidRDefault="00E40F5D" w:rsidP="00E40F5D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7A3224">
              <w:rPr>
                <w:rFonts w:asciiTheme="minorHAnsi" w:hAnsiTheme="minorHAnsi"/>
              </w:rPr>
              <w:t>(</w:t>
            </w:r>
            <w:r w:rsidRPr="007A3224">
              <w:rPr>
                <w:rFonts w:asciiTheme="minorHAnsi" w:eastAsia="Times New Roman" w:hAnsiTheme="minorHAnsi"/>
              </w:rPr>
              <w:t>Разработана с учетом Образовательной программы дошкольного образования «Теремок» для детей от двух месяцев до трех лет (проект) / Научный руководитель И.А. Лыкова)</w:t>
            </w:r>
          </w:p>
          <w:p w:rsidR="00463B34" w:rsidRPr="007A3224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A766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Pr="00B54B7B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33577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Результаты участия педагогов в педагогических и профессиональных к</w:t>
            </w:r>
            <w:r w:rsidR="007F2E3D" w:rsidRPr="00B54B7B">
              <w:rPr>
                <w:rFonts w:asciiTheme="minorHAnsi" w:hAnsiTheme="minorHAnsi"/>
              </w:rPr>
              <w:t>онк</w:t>
            </w:r>
            <w:r w:rsidRPr="00B54B7B">
              <w:rPr>
                <w:rFonts w:asciiTheme="minorHAnsi" w:hAnsiTheme="minorHAnsi"/>
              </w:rPr>
              <w:t>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Победитель на муниципальном уровне</w:t>
            </w:r>
          </w:p>
          <w:p w:rsidR="00F22395" w:rsidRPr="00B54B7B" w:rsidRDefault="00F22395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F22395" w:rsidRDefault="001730F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1730FF" w:rsidRPr="00B54B7B" w:rsidRDefault="001730F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B" w:rsidRPr="00FA2595" w:rsidRDefault="004B2188" w:rsidP="001B6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F71F2" w:rsidRDefault="00705C39" w:rsidP="001B6C5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</w:p>
          <w:p w:rsidR="005F71F2" w:rsidRDefault="005F71F2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C655E" w:rsidRPr="00B54B7B" w:rsidRDefault="00EC655E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33577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7F2E3D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Победитель н</w:t>
            </w:r>
            <w:r w:rsidR="00463B34" w:rsidRPr="00B54B7B">
              <w:rPr>
                <w:rFonts w:asciiTheme="minorHAnsi" w:hAnsiTheme="minorHAnsi"/>
              </w:rPr>
              <w:t xml:space="preserve">а </w:t>
            </w:r>
            <w:proofErr w:type="gramStart"/>
            <w:r w:rsidR="00463B34" w:rsidRPr="00B54B7B">
              <w:rPr>
                <w:rFonts w:asciiTheme="minorHAnsi" w:hAnsiTheme="minorHAnsi"/>
              </w:rPr>
              <w:t>региональном</w:t>
            </w:r>
            <w:proofErr w:type="gramEnd"/>
          </w:p>
          <w:p w:rsidR="00F22395" w:rsidRPr="00B54B7B" w:rsidRDefault="00F22395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  <w:r w:rsidR="00F22395" w:rsidRPr="00B54B7B">
              <w:rPr>
                <w:rFonts w:asciiTheme="minorHAnsi" w:hAnsiTheme="minorHAnsi"/>
              </w:rPr>
              <w:t>0</w:t>
            </w:r>
          </w:p>
          <w:p w:rsidR="00F22395" w:rsidRPr="00B54B7B" w:rsidRDefault="00F2239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6" w:rsidRPr="007A3224" w:rsidRDefault="00E93C06" w:rsidP="00E86025">
            <w:pPr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41" w:rsidRPr="00B54B7B" w:rsidRDefault="00E86025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BF0DF3" w:rsidRPr="00B54B7B" w:rsidTr="006E1D76">
        <w:trPr>
          <w:trHeight w:val="112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конфликтов, письменных жалоб, обращений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A05782" w:rsidRDefault="000E1059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82">
              <w:rPr>
                <w:rFonts w:ascii="Times New Roman" w:hAnsi="Times New Roman"/>
                <w:sz w:val="24"/>
                <w:szCs w:val="24"/>
              </w:rPr>
              <w:t>Конфликтов, жалоб 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4A766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</w:tr>
      <w:tr w:rsidR="00E879DA" w:rsidRPr="00C3147E" w:rsidTr="00413110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Позитивная публичная оценка деятельности </w:t>
            </w:r>
            <w:r w:rsidRPr="00B54B7B">
              <w:rPr>
                <w:rFonts w:asciiTheme="minorHAnsi" w:hAnsiTheme="minorHAnsi"/>
              </w:rPr>
              <w:lastRenderedPageBreak/>
              <w:t xml:space="preserve">педагога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За каждый</w:t>
            </w:r>
          </w:p>
          <w:p w:rsidR="00E879DA" w:rsidRPr="00B54B7B" w:rsidRDefault="00E879DA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6EE" w:rsidRPr="00263B05" w:rsidRDefault="009824CD" w:rsidP="0096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9C1" w:rsidRPr="007A3224" w:rsidRDefault="00B379C1" w:rsidP="00E8602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3E7E6F" w:rsidRPr="00C3147E" w:rsidRDefault="003E7E6F" w:rsidP="001B6C5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E829D1">
        <w:trPr>
          <w:trHeight w:val="841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Консультирование родителей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9824CD" w:rsidRDefault="009824CD" w:rsidP="009824CD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Консультация «Адаптация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условиях детского сада»</w:t>
            </w:r>
          </w:p>
          <w:p w:rsidR="009824CD" w:rsidRPr="00B54B7B" w:rsidRDefault="001B6C59" w:rsidP="009824CD">
            <w:pPr>
              <w:spacing w:after="0" w:line="240" w:lineRule="auto"/>
              <w:ind w:firstLine="218"/>
              <w:jc w:val="both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Консультация для родителей «Одежда для прогулок в холодное время года»</w:t>
            </w:r>
          </w:p>
          <w:p w:rsidR="006404BF" w:rsidRPr="00B10902" w:rsidRDefault="00E2142C" w:rsidP="00534E55">
            <w:pPr>
              <w:spacing w:after="0" w:line="240" w:lineRule="auto"/>
              <w:ind w:firstLine="218"/>
              <w:jc w:val="both"/>
              <w:rPr>
                <w:rFonts w:asciiTheme="minorHAnsi" w:hAnsiTheme="minorHAnsi" w:cstheme="majorHAnsi"/>
              </w:rPr>
            </w:pPr>
            <w:hyperlink r:id="rId6" w:history="1"/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943216" w:rsidRPr="00B54B7B" w:rsidRDefault="001B6C59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6404BF" w:rsidRPr="00B54B7B" w:rsidTr="006E1D76">
        <w:trPr>
          <w:trHeight w:val="19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системы мониторинга </w:t>
            </w:r>
            <w:proofErr w:type="gramStart"/>
            <w:r w:rsidRPr="00B54B7B">
              <w:rPr>
                <w:rFonts w:asciiTheme="minorHAnsi" w:hAnsiTheme="minorHAnsi"/>
              </w:rPr>
              <w:t>индивидуальных</w:t>
            </w:r>
            <w:proofErr w:type="gramEnd"/>
            <w:r w:rsidRPr="00B54B7B">
              <w:rPr>
                <w:rFonts w:asciiTheme="minorHAnsi" w:hAnsiTheme="minorHAnsi"/>
              </w:rPr>
              <w:t xml:space="preserve"> образовательных 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достижений воспитанников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Организована периодическая диагностика и учет отдельных групп образовательных достижений воспитанников с помощью современных средств оценивания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F" w:rsidRPr="00DC25BB" w:rsidRDefault="0072432F" w:rsidP="009824C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9824CD">
              <w:rPr>
                <w:rFonts w:ascii="Times New Roman" w:hAnsi="Times New Roman"/>
                <w:sz w:val="24"/>
                <w:szCs w:val="24"/>
              </w:rPr>
              <w:t>адаптации детей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:rsidR="000E1059" w:rsidRPr="00B54B7B" w:rsidRDefault="000E1059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Положительная динамика количества дней пребывания ребёнка в группе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Посещаемость составляет – от 85% до 100%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E64C9E" w:rsidRDefault="00E2142C" w:rsidP="00EA5D3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hyperlink r:id="rId7" w:history="1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80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Доля семей воспитанников, вовлеченных педагогом в воспитательный</w:t>
            </w:r>
            <w:r w:rsidR="007705E0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процесс, в общей численности семей воспитанников (нетрадиционные формы работы с родителями)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Менее 50%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A96E46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От 50 до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5" w:rsidRDefault="00FA2595" w:rsidP="007705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34E55" w:rsidRDefault="00534E55" w:rsidP="00534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ярмарке «Даров осенних ассорти»</w:t>
            </w:r>
          </w:p>
          <w:p w:rsidR="0012476B" w:rsidRDefault="0012476B" w:rsidP="007705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«Помощь защитникам»</w:t>
            </w:r>
          </w:p>
          <w:p w:rsidR="00705C39" w:rsidRPr="00DC1AD6" w:rsidRDefault="007705E0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оформление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705C39" w:rsidRDefault="00705C39" w:rsidP="00705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«Золотые руки мамочки моей»</w:t>
            </w:r>
          </w:p>
          <w:p w:rsidR="001A71B5" w:rsidRPr="00EA5D3C" w:rsidRDefault="001A71B5" w:rsidP="001A7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Свыше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75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Сохранение здоровья воспитанников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случаев детского травматизма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0E1059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B54B7B">
              <w:rPr>
                <w:rFonts w:asciiTheme="minorHAnsi" w:hAnsiTheme="minorHAnsi"/>
              </w:rPr>
              <w:t>Здоровьесберегающие</w:t>
            </w:r>
            <w:proofErr w:type="spellEnd"/>
            <w:r w:rsidRPr="00B54B7B">
              <w:rPr>
                <w:rFonts w:asciiTheme="minorHAnsi" w:hAnsiTheme="minorHAnsi"/>
              </w:rPr>
              <w:t xml:space="preserve"> технологии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регулярно проводит  закаливающие процедуры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Педагог не  регулярно проводит  закаливающие </w:t>
            </w:r>
            <w:r w:rsidRPr="00B54B7B">
              <w:rPr>
                <w:rFonts w:asciiTheme="minorHAnsi" w:hAnsiTheme="minorHAnsi"/>
              </w:rPr>
              <w:lastRenderedPageBreak/>
              <w:t>процедуры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5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B" w:rsidRDefault="00602303" w:rsidP="00982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</w:t>
            </w:r>
            <w:r w:rsidR="009824CD">
              <w:rPr>
                <w:rFonts w:ascii="Times New Roman" w:hAnsi="Times New Roman"/>
                <w:sz w:val="24"/>
                <w:szCs w:val="24"/>
              </w:rPr>
              <w:t>Разноцветные мячики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079F" w:rsidRPr="007705E0" w:rsidRDefault="00CE079F" w:rsidP="00EA5D3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05E0">
              <w:rPr>
                <w:rFonts w:ascii="Times New Roman" w:hAnsi="Times New Roman"/>
                <w:sz w:val="24"/>
                <w:szCs w:val="24"/>
              </w:rPr>
              <w:t>Ходьба по дорожкам здоровья</w:t>
            </w:r>
          </w:p>
          <w:p w:rsidR="006404BF" w:rsidRPr="00B54B7B" w:rsidRDefault="00CE079F" w:rsidP="009824CD">
            <w:pPr>
              <w:spacing w:after="0" w:line="240" w:lineRule="auto"/>
              <w:rPr>
                <w:rFonts w:asciiTheme="minorHAnsi" w:hAnsiTheme="minorHAnsi"/>
              </w:rPr>
            </w:pPr>
            <w:r w:rsidRPr="007705E0">
              <w:rPr>
                <w:rFonts w:ascii="Times New Roman" w:hAnsi="Times New Roman"/>
                <w:sz w:val="24"/>
                <w:szCs w:val="24"/>
              </w:rPr>
              <w:t>Музыкальные разминки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A96E46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E079F"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по повышению имиджа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публикаций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B5" w:rsidRPr="00712D3F" w:rsidRDefault="001A71B5" w:rsidP="001A71B5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9824CD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DC25BB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DC25BB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005AB" w:rsidRDefault="005005A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005AB" w:rsidRPr="00B54B7B" w:rsidRDefault="005005A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Подготовка сюжетов в СМИ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CB" w:rsidRPr="00B54B7B" w:rsidRDefault="00C942CB" w:rsidP="00FF7BC4">
            <w:pPr>
              <w:spacing w:after="0"/>
              <w:ind w:firstLine="218"/>
              <w:jc w:val="both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C8" w:rsidRDefault="00BD7AC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3147E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по благоустройству территории (по временам года)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5C" w:rsidRPr="00F4575C" w:rsidRDefault="00F4575C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FD" w:rsidRPr="00B54B7B" w:rsidRDefault="009824CD" w:rsidP="009824C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="00222E6E"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rPr>
          <w:trHeight w:val="7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воспитанников в конкурсах (количество воспитанников)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Муниципальный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CD" w:rsidRPr="00D53EEF" w:rsidRDefault="00750EE8" w:rsidP="00982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43216" w:rsidRPr="00D53EEF" w:rsidRDefault="00943216" w:rsidP="00D53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75C" w:rsidRDefault="00750EE8" w:rsidP="00A3300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</w:p>
          <w:p w:rsidR="00894354" w:rsidRDefault="00894354" w:rsidP="00A3300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943216" w:rsidRPr="00B54B7B" w:rsidRDefault="009824CD" w:rsidP="00A3300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9824CD">
        <w:trPr>
          <w:trHeight w:val="648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Региональный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6" w:rsidRPr="00D250A5" w:rsidRDefault="00C17AB0" w:rsidP="00943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Default="009824CD" w:rsidP="00A3300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  <w:p w:rsidR="00943216" w:rsidRPr="00B54B7B" w:rsidRDefault="00943216" w:rsidP="009824C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Результаты участия воспитанников в конкурсах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Победители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– 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Default="007366AE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366AE" w:rsidRPr="00B54B7B" w:rsidRDefault="00CA7BF8" w:rsidP="009824CD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C8" w:rsidRDefault="00BD7AC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22388" w:rsidRPr="00B54B7B" w:rsidRDefault="00222388" w:rsidP="00A3300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На региональном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8" w:rsidRPr="00750EE8" w:rsidRDefault="00222388" w:rsidP="001E2B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12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Обобщение и распространение продуктивного педагогического опыта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Проведение мастер-классов, открытых мероприятий, выступление с результатами обобщения педагогического опыта на </w:t>
            </w:r>
            <w:proofErr w:type="spellStart"/>
            <w:r w:rsidRPr="00B54B7B">
              <w:rPr>
                <w:rFonts w:asciiTheme="minorHAnsi" w:hAnsiTheme="minorHAnsi"/>
              </w:rPr>
              <w:t>внутрисадовском</w:t>
            </w:r>
            <w:proofErr w:type="spellEnd"/>
            <w:r w:rsidRPr="00B54B7B">
              <w:rPr>
                <w:rFonts w:asciiTheme="minorHAnsi" w:hAnsiTheme="minorHAnsi"/>
              </w:rPr>
              <w:t xml:space="preserve"> уровне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1E2B49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142582" w:rsidRDefault="0014258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C58DE" w:rsidRPr="00B54B7B" w:rsidRDefault="006C58DE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Проведение мастер-классов, открытых мероприятий, выступление с результатами обобщения педагогического опыта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1E2B49">
            <w:pPr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32" w:rsidRDefault="00D27932" w:rsidP="000C1462">
            <w:pPr>
              <w:rPr>
                <w:rFonts w:asciiTheme="minorHAnsi" w:hAnsiTheme="minorHAnsi"/>
              </w:rPr>
            </w:pPr>
          </w:p>
          <w:p w:rsidR="000C1462" w:rsidRPr="000C1462" w:rsidRDefault="000C1462" w:rsidP="000C1462">
            <w:pPr>
              <w:rPr>
                <w:rFonts w:asciiTheme="minorHAnsi" w:hAnsiTheme="minorHAnsi"/>
              </w:rPr>
            </w:pPr>
          </w:p>
        </w:tc>
      </w:tr>
      <w:tr w:rsidR="006404BF" w:rsidRPr="00B54B7B" w:rsidTr="00216241">
        <w:trPr>
          <w:trHeight w:val="243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Проведение мастер-классов, открытых мероприятий, выступление с результатами обобщения педагогического опыта на региональном уровне; развернутое представление его в сетевых сообществах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B" w:rsidRPr="00C942CB" w:rsidRDefault="003407AB" w:rsidP="001E2B49">
            <w:pPr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942CB" w:rsidRPr="00B54B7B" w:rsidRDefault="00C942C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C0DC5" w:rsidRPr="00216241" w:rsidRDefault="002C0DC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C0DC5" w:rsidRPr="002C0DC5" w:rsidRDefault="002C0DC5" w:rsidP="00EA5D3C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6404BF" w:rsidRPr="00B54B7B" w:rsidTr="006E1D7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педагога в разработке основной образовательной программы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Имеются разработанные педагогом учебные программы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каждую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222E6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222E6E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Инновационная деятельность педагога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Работа в режиме </w:t>
            </w:r>
            <w:proofErr w:type="spellStart"/>
            <w:r w:rsidRPr="00B54B7B">
              <w:rPr>
                <w:rFonts w:asciiTheme="minorHAnsi" w:hAnsiTheme="minorHAnsi"/>
              </w:rPr>
              <w:t>стажировочной</w:t>
            </w:r>
            <w:proofErr w:type="spellEnd"/>
            <w:r w:rsidRPr="00B54B7B">
              <w:rPr>
                <w:rFonts w:asciiTheme="minorHAnsi" w:hAnsiTheme="minorHAnsi"/>
              </w:rPr>
              <w:t xml:space="preserve"> площадки (Имеются разработанные педагогом учебные программы)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каждую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14258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15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педагога в формировании предметно-развивающей среды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 Инициативное участие в</w:t>
            </w:r>
            <w:r w:rsidR="003036B7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формировании требований по современному оснащению образовательного процесса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6404BF" w:rsidP="00AE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222E6E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При личном участии педагога </w:t>
            </w:r>
            <w:proofErr w:type="gramStart"/>
            <w:r w:rsidRPr="00B54B7B">
              <w:rPr>
                <w:rFonts w:asciiTheme="minorHAnsi" w:hAnsiTheme="minorHAnsi"/>
              </w:rPr>
              <w:t>оформлен</w:t>
            </w:r>
            <w:proofErr w:type="gramEnd"/>
            <w:r w:rsidRPr="00B54B7B">
              <w:rPr>
                <w:rFonts w:asciiTheme="minorHAnsi" w:hAnsiTheme="minorHAnsi"/>
              </w:rPr>
              <w:t xml:space="preserve"> в соответствии с </w:t>
            </w:r>
            <w:proofErr w:type="spellStart"/>
            <w:r w:rsidRPr="00B54B7B">
              <w:rPr>
                <w:rFonts w:asciiTheme="minorHAnsi" w:hAnsiTheme="minorHAnsi"/>
              </w:rPr>
              <w:t>современнымитребованиями</w:t>
            </w:r>
            <w:proofErr w:type="spellEnd"/>
            <w:r w:rsidRPr="00B54B7B">
              <w:rPr>
                <w:rFonts w:asciiTheme="minorHAnsi" w:hAnsiTheme="minorHAnsi"/>
              </w:rPr>
              <w:t xml:space="preserve"> групповое помещение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родителей в обогащении ППРС группы и игрового участка и др.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5б-максим участие родителей во всех мероприятий. 3</w:t>
            </w:r>
            <w:proofErr w:type="gramStart"/>
            <w:r w:rsidRPr="00B54B7B">
              <w:rPr>
                <w:rFonts w:asciiTheme="minorHAnsi" w:hAnsiTheme="minorHAnsi"/>
              </w:rPr>
              <w:t>б-</w:t>
            </w:r>
            <w:proofErr w:type="gramEnd"/>
            <w:r w:rsidRPr="00B54B7B">
              <w:rPr>
                <w:rFonts w:asciiTheme="minorHAnsi" w:hAnsiTheme="minorHAnsi"/>
              </w:rPr>
              <w:t xml:space="preserve"> участие в2-3-х формах 2б- менее в2-х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44" w:rsidRPr="00880273" w:rsidRDefault="00193F44" w:rsidP="00222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222E6E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16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Разработка авторских пособий, дидактических игр.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 каждый 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42582" w:rsidRPr="00B54B7B" w:rsidRDefault="00142582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DE709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42582" w:rsidRPr="00B54B7B" w:rsidRDefault="0014258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Использование современных средств обучения, информационно-коммуникационных 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технологий.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регулярно использует современное</w:t>
            </w:r>
            <w:r w:rsidR="00F51D63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учебное оборудование, информационно-коммуникационные технологии, однако часть их потенциальных возможностей остается незадействованной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6404BF" w:rsidP="00DE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DE709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Педагог эффективно используется широкий спектр возможностей </w:t>
            </w:r>
            <w:proofErr w:type="spellStart"/>
            <w:r w:rsidRPr="00B54B7B">
              <w:rPr>
                <w:rFonts w:asciiTheme="minorHAnsi" w:hAnsiTheme="minorHAnsi"/>
              </w:rPr>
              <w:t>имеющегосяоборудования</w:t>
            </w:r>
            <w:proofErr w:type="spellEnd"/>
            <w:r w:rsidRPr="00B54B7B">
              <w:rPr>
                <w:rFonts w:asciiTheme="minorHAnsi" w:hAnsiTheme="minorHAnsi"/>
              </w:rPr>
              <w:t xml:space="preserve"> и информационно-коммуникационных технологий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DE709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 работе по внедрению альтернативных форм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Группа кратковременного пребывания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каждого воспитанника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1" w:rsidRPr="00B54B7B" w:rsidRDefault="002A1B61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Проектная деятельность (Кратковременные,</w:t>
            </w:r>
            <w:r w:rsidR="00142582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долгосрочные  проекты)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вид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39" w:rsidRPr="00C942CB" w:rsidRDefault="001E2B49" w:rsidP="001E2B4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«Самая любимая мамочка!»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Pr="00B54B7B" w:rsidRDefault="001E2B49" w:rsidP="00FF7B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родителями по содержанию детей в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долгов по родительской оплате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6404BF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CE079F" w:rsidRDefault="00222E6E" w:rsidP="00D8323E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</w:t>
            </w:r>
          </w:p>
        </w:tc>
      </w:tr>
      <w:tr w:rsidR="006404BF" w:rsidRPr="00B54B7B" w:rsidTr="00705C39">
        <w:trPr>
          <w:trHeight w:val="31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 социально значимых для ДОУ мероприятиях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Митинги, акции, общественная работа, комиссии,</w:t>
            </w:r>
            <w:r w:rsidR="002F63EE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дежурства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-1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39" w:rsidRDefault="00705C39" w:rsidP="00705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3920" w:rsidRPr="001E2B49" w:rsidRDefault="00705C39" w:rsidP="001E2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Благотворительная акция «Помощь нашим защитникам»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Pr="00B54B7B" w:rsidRDefault="00705C39" w:rsidP="0011225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22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Выполнение работ сверх должностных инструкций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в комиссиях,  творческой группой,</w:t>
            </w:r>
            <w:r w:rsidR="00E829D1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B54B7B">
              <w:rPr>
                <w:rFonts w:asciiTheme="minorHAnsi" w:hAnsiTheme="minorHAnsi"/>
              </w:rPr>
              <w:t>др</w:t>
            </w:r>
            <w:proofErr w:type="spellEnd"/>
            <w:proofErr w:type="gramEnd"/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12476B" w:rsidRPr="00DE7094" w:rsidRDefault="0012476B" w:rsidP="00124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2476B" w:rsidRPr="00B54B7B" w:rsidRDefault="0012476B" w:rsidP="00D83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23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Интенсивность и высокие результаты в работе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детьми раннего возраста, ОВЗ, инвалидами</w:t>
            </w:r>
            <w:proofErr w:type="gramStart"/>
            <w:r w:rsidRPr="00B54B7B">
              <w:rPr>
                <w:rFonts w:asciiTheme="minorHAnsi" w:hAnsiTheme="minorHAnsi"/>
              </w:rPr>
              <w:t xml:space="preserve"> ,</w:t>
            </w:r>
            <w:proofErr w:type="gramEnd"/>
            <w:r w:rsidRPr="00B54B7B">
              <w:rPr>
                <w:rFonts w:asciiTheme="minorHAnsi" w:hAnsiTheme="minorHAnsi"/>
              </w:rPr>
              <w:t xml:space="preserve"> подменный воспитатель сложность и напряженность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222E6E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детьми раннего возраста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222E6E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 </w:t>
            </w: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24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Своевременное оформление документации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proofErr w:type="gramStart"/>
            <w:r w:rsidRPr="00B54B7B">
              <w:rPr>
                <w:rFonts w:asciiTheme="minorHAnsi" w:hAnsiTheme="minorHAnsi"/>
              </w:rPr>
              <w:t>Рабочей программы; планирование воспитательно-образовательного процесса; перспективно-тематического плана; табелей посещаемости; инструктажи; сценарии мероприятий, родительских собраний), качество оформления</w:t>
            </w:r>
            <w:proofErr w:type="gramEnd"/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D83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25</w:t>
            </w:r>
          </w:p>
        </w:tc>
        <w:tc>
          <w:tcPr>
            <w:tcW w:w="7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Итого 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7A5FD6" w:rsidP="00D8323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 б</w:t>
            </w:r>
          </w:p>
        </w:tc>
      </w:tr>
    </w:tbl>
    <w:p w:rsidR="00463B34" w:rsidRPr="00B54B7B" w:rsidRDefault="00463B34" w:rsidP="00EA5D3C">
      <w:pPr>
        <w:spacing w:after="0" w:line="240" w:lineRule="auto"/>
        <w:rPr>
          <w:rFonts w:asciiTheme="minorHAnsi" w:hAnsiTheme="minorHAnsi"/>
        </w:rPr>
      </w:pPr>
    </w:p>
    <w:p w:rsidR="00463B34" w:rsidRDefault="00463B34" w:rsidP="00EA5D3C">
      <w:pPr>
        <w:spacing w:after="0" w:line="240" w:lineRule="auto"/>
        <w:rPr>
          <w:rFonts w:asciiTheme="minorHAnsi" w:hAnsiTheme="minorHAnsi"/>
        </w:rPr>
      </w:pPr>
    </w:p>
    <w:p w:rsidR="00006A83" w:rsidRDefault="00006A83" w:rsidP="00EA5D3C">
      <w:pPr>
        <w:spacing w:after="0" w:line="240" w:lineRule="auto"/>
        <w:rPr>
          <w:rFonts w:asciiTheme="minorHAnsi" w:hAnsiTheme="minorHAnsi"/>
        </w:rPr>
      </w:pPr>
    </w:p>
    <w:p w:rsidR="00513B58" w:rsidRDefault="00513B58" w:rsidP="00705C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3B58" w:rsidSect="006E1D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596"/>
    <w:multiLevelType w:val="hybridMultilevel"/>
    <w:tmpl w:val="B008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037DF4"/>
    <w:multiLevelType w:val="hybridMultilevel"/>
    <w:tmpl w:val="CB8AEBFC"/>
    <w:lvl w:ilvl="0" w:tplc="55C4A88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>
    <w:nsid w:val="43042120"/>
    <w:multiLevelType w:val="hybridMultilevel"/>
    <w:tmpl w:val="758032F2"/>
    <w:lvl w:ilvl="0" w:tplc="43DEF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AF383F"/>
    <w:multiLevelType w:val="hybridMultilevel"/>
    <w:tmpl w:val="CB8AEBFC"/>
    <w:lvl w:ilvl="0" w:tplc="55C4A88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>
    <w:nsid w:val="6EE50F56"/>
    <w:multiLevelType w:val="hybridMultilevel"/>
    <w:tmpl w:val="FAA2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B25"/>
    <w:rsid w:val="00006A83"/>
    <w:rsid w:val="000166FF"/>
    <w:rsid w:val="000809EA"/>
    <w:rsid w:val="000C1462"/>
    <w:rsid w:val="000C5A43"/>
    <w:rsid w:val="000E1059"/>
    <w:rsid w:val="000E1387"/>
    <w:rsid w:val="000E521C"/>
    <w:rsid w:val="0011225C"/>
    <w:rsid w:val="0012476B"/>
    <w:rsid w:val="00142582"/>
    <w:rsid w:val="00145974"/>
    <w:rsid w:val="0014780E"/>
    <w:rsid w:val="00153A64"/>
    <w:rsid w:val="001730FF"/>
    <w:rsid w:val="00193F44"/>
    <w:rsid w:val="001A71B5"/>
    <w:rsid w:val="001B2FC2"/>
    <w:rsid w:val="001B6C59"/>
    <w:rsid w:val="001E2B49"/>
    <w:rsid w:val="00210378"/>
    <w:rsid w:val="00216241"/>
    <w:rsid w:val="0022189F"/>
    <w:rsid w:val="00222388"/>
    <w:rsid w:val="00222A9A"/>
    <w:rsid w:val="00222E6E"/>
    <w:rsid w:val="00247E20"/>
    <w:rsid w:val="00263B05"/>
    <w:rsid w:val="0027649F"/>
    <w:rsid w:val="0028777A"/>
    <w:rsid w:val="002A1B61"/>
    <w:rsid w:val="002B3C23"/>
    <w:rsid w:val="002B7095"/>
    <w:rsid w:val="002C0DC5"/>
    <w:rsid w:val="002D154E"/>
    <w:rsid w:val="002F2235"/>
    <w:rsid w:val="002F3CD8"/>
    <w:rsid w:val="002F63EE"/>
    <w:rsid w:val="003036B7"/>
    <w:rsid w:val="00313CD0"/>
    <w:rsid w:val="00316A52"/>
    <w:rsid w:val="00330672"/>
    <w:rsid w:val="003407AB"/>
    <w:rsid w:val="00353CCD"/>
    <w:rsid w:val="003B3318"/>
    <w:rsid w:val="003C072F"/>
    <w:rsid w:val="003E06B7"/>
    <w:rsid w:val="003E2DD0"/>
    <w:rsid w:val="003E7E6F"/>
    <w:rsid w:val="003F575F"/>
    <w:rsid w:val="00413110"/>
    <w:rsid w:val="0044237E"/>
    <w:rsid w:val="00446175"/>
    <w:rsid w:val="00446DBA"/>
    <w:rsid w:val="00453148"/>
    <w:rsid w:val="00454F6B"/>
    <w:rsid w:val="00455924"/>
    <w:rsid w:val="004619C9"/>
    <w:rsid w:val="00463B34"/>
    <w:rsid w:val="004975E5"/>
    <w:rsid w:val="004A45E5"/>
    <w:rsid w:val="004A766B"/>
    <w:rsid w:val="004B2188"/>
    <w:rsid w:val="004B3914"/>
    <w:rsid w:val="004C0A52"/>
    <w:rsid w:val="004C4071"/>
    <w:rsid w:val="004E32D8"/>
    <w:rsid w:val="004E6738"/>
    <w:rsid w:val="005005AB"/>
    <w:rsid w:val="00507AEB"/>
    <w:rsid w:val="00513B58"/>
    <w:rsid w:val="00533577"/>
    <w:rsid w:val="00534E55"/>
    <w:rsid w:val="0054091C"/>
    <w:rsid w:val="005752A0"/>
    <w:rsid w:val="005B6ABA"/>
    <w:rsid w:val="005C6D1A"/>
    <w:rsid w:val="005D5C20"/>
    <w:rsid w:val="005F3EA1"/>
    <w:rsid w:val="005F71F2"/>
    <w:rsid w:val="00602303"/>
    <w:rsid w:val="0063278C"/>
    <w:rsid w:val="006404BF"/>
    <w:rsid w:val="00655310"/>
    <w:rsid w:val="00673933"/>
    <w:rsid w:val="00673EA2"/>
    <w:rsid w:val="0067700D"/>
    <w:rsid w:val="00680328"/>
    <w:rsid w:val="00680B25"/>
    <w:rsid w:val="00682BF2"/>
    <w:rsid w:val="00686890"/>
    <w:rsid w:val="006A2A93"/>
    <w:rsid w:val="006C58DE"/>
    <w:rsid w:val="006D65E1"/>
    <w:rsid w:val="006E1D76"/>
    <w:rsid w:val="006F159B"/>
    <w:rsid w:val="00705C39"/>
    <w:rsid w:val="00710B73"/>
    <w:rsid w:val="00712D3F"/>
    <w:rsid w:val="0072432F"/>
    <w:rsid w:val="007243DD"/>
    <w:rsid w:val="007350D2"/>
    <w:rsid w:val="007366AE"/>
    <w:rsid w:val="007366EB"/>
    <w:rsid w:val="00746FF2"/>
    <w:rsid w:val="00750EE8"/>
    <w:rsid w:val="007705E0"/>
    <w:rsid w:val="00773C27"/>
    <w:rsid w:val="007A26BD"/>
    <w:rsid w:val="007A3224"/>
    <w:rsid w:val="007A5FD6"/>
    <w:rsid w:val="007D181C"/>
    <w:rsid w:val="007F2E3D"/>
    <w:rsid w:val="007F7893"/>
    <w:rsid w:val="00800DB9"/>
    <w:rsid w:val="00803603"/>
    <w:rsid w:val="00815814"/>
    <w:rsid w:val="0085249B"/>
    <w:rsid w:val="00880273"/>
    <w:rsid w:val="00891F06"/>
    <w:rsid w:val="00894354"/>
    <w:rsid w:val="00895A7E"/>
    <w:rsid w:val="008A3E8F"/>
    <w:rsid w:val="008B16AA"/>
    <w:rsid w:val="008C0B53"/>
    <w:rsid w:val="0090350F"/>
    <w:rsid w:val="009258DB"/>
    <w:rsid w:val="009329E1"/>
    <w:rsid w:val="00943216"/>
    <w:rsid w:val="00961B80"/>
    <w:rsid w:val="009636EE"/>
    <w:rsid w:val="009669C9"/>
    <w:rsid w:val="00977689"/>
    <w:rsid w:val="009824CD"/>
    <w:rsid w:val="00A05782"/>
    <w:rsid w:val="00A155D8"/>
    <w:rsid w:val="00A33004"/>
    <w:rsid w:val="00A41352"/>
    <w:rsid w:val="00A45FCD"/>
    <w:rsid w:val="00A6146D"/>
    <w:rsid w:val="00A74309"/>
    <w:rsid w:val="00A8151E"/>
    <w:rsid w:val="00A9536A"/>
    <w:rsid w:val="00A96E46"/>
    <w:rsid w:val="00AB5C0A"/>
    <w:rsid w:val="00AD084E"/>
    <w:rsid w:val="00AE250D"/>
    <w:rsid w:val="00AF7808"/>
    <w:rsid w:val="00B01C99"/>
    <w:rsid w:val="00B10902"/>
    <w:rsid w:val="00B379C1"/>
    <w:rsid w:val="00B54B7B"/>
    <w:rsid w:val="00B5541F"/>
    <w:rsid w:val="00B70D0C"/>
    <w:rsid w:val="00BA7D3E"/>
    <w:rsid w:val="00BC158C"/>
    <w:rsid w:val="00BD5BF0"/>
    <w:rsid w:val="00BD7AC8"/>
    <w:rsid w:val="00BF0DF3"/>
    <w:rsid w:val="00C07316"/>
    <w:rsid w:val="00C14A1C"/>
    <w:rsid w:val="00C17AB0"/>
    <w:rsid w:val="00C24427"/>
    <w:rsid w:val="00C3147E"/>
    <w:rsid w:val="00C63920"/>
    <w:rsid w:val="00C65E91"/>
    <w:rsid w:val="00C81633"/>
    <w:rsid w:val="00C942CB"/>
    <w:rsid w:val="00CA7BF8"/>
    <w:rsid w:val="00CB522C"/>
    <w:rsid w:val="00CB525C"/>
    <w:rsid w:val="00CB5AFD"/>
    <w:rsid w:val="00CE079F"/>
    <w:rsid w:val="00CE376E"/>
    <w:rsid w:val="00D250A5"/>
    <w:rsid w:val="00D27932"/>
    <w:rsid w:val="00D330DE"/>
    <w:rsid w:val="00D51147"/>
    <w:rsid w:val="00D52372"/>
    <w:rsid w:val="00D53EEF"/>
    <w:rsid w:val="00D64130"/>
    <w:rsid w:val="00D8323E"/>
    <w:rsid w:val="00D9381F"/>
    <w:rsid w:val="00DC25BB"/>
    <w:rsid w:val="00DE7094"/>
    <w:rsid w:val="00DF71E0"/>
    <w:rsid w:val="00E05EF2"/>
    <w:rsid w:val="00E103EF"/>
    <w:rsid w:val="00E2142C"/>
    <w:rsid w:val="00E22CD6"/>
    <w:rsid w:val="00E40F5D"/>
    <w:rsid w:val="00E67BE4"/>
    <w:rsid w:val="00E829D1"/>
    <w:rsid w:val="00E86025"/>
    <w:rsid w:val="00E879DA"/>
    <w:rsid w:val="00E93C06"/>
    <w:rsid w:val="00EA150B"/>
    <w:rsid w:val="00EA2ECF"/>
    <w:rsid w:val="00EA5D3C"/>
    <w:rsid w:val="00EA6CCB"/>
    <w:rsid w:val="00EA7FEF"/>
    <w:rsid w:val="00EB1529"/>
    <w:rsid w:val="00EB7ADD"/>
    <w:rsid w:val="00EC655E"/>
    <w:rsid w:val="00EF5ABE"/>
    <w:rsid w:val="00F22395"/>
    <w:rsid w:val="00F4575C"/>
    <w:rsid w:val="00F51D63"/>
    <w:rsid w:val="00FA2595"/>
    <w:rsid w:val="00FB536C"/>
    <w:rsid w:val="00FE795F"/>
    <w:rsid w:val="00FF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75F"/>
    <w:pPr>
      <w:ind w:left="720"/>
      <w:contextualSpacing/>
    </w:pPr>
  </w:style>
  <w:style w:type="paragraph" w:customStyle="1" w:styleId="a4">
    <w:name w:val="Базовый"/>
    <w:uiPriority w:val="99"/>
    <w:rsid w:val="003F575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05EF2"/>
    <w:rPr>
      <w:color w:val="0000FF"/>
      <w:u w:val="single"/>
    </w:rPr>
  </w:style>
  <w:style w:type="character" w:customStyle="1" w:styleId="pagination">
    <w:name w:val="pagination"/>
    <w:basedOn w:val="a0"/>
    <w:rsid w:val="00E05EF2"/>
  </w:style>
  <w:style w:type="character" w:styleId="a7">
    <w:name w:val="Strong"/>
    <w:basedOn w:val="a0"/>
    <w:uiPriority w:val="22"/>
    <w:qFormat/>
    <w:rsid w:val="00A96E46"/>
    <w:rPr>
      <w:b/>
      <w:bCs/>
    </w:rPr>
  </w:style>
  <w:style w:type="paragraph" w:customStyle="1" w:styleId="Default">
    <w:name w:val="Default"/>
    <w:rsid w:val="006D6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3">
    <w:name w:val="Heading 3"/>
    <w:basedOn w:val="a"/>
    <w:uiPriority w:val="1"/>
    <w:qFormat/>
    <w:rsid w:val="00EA5D3C"/>
    <w:pPr>
      <w:widowControl w:val="0"/>
      <w:autoSpaceDE w:val="0"/>
      <w:autoSpaceDN w:val="0"/>
      <w:spacing w:after="0" w:line="240" w:lineRule="auto"/>
      <w:ind w:left="144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EA5D3C"/>
    <w:pPr>
      <w:widowControl w:val="0"/>
      <w:autoSpaceDE w:val="0"/>
      <w:autoSpaceDN w:val="0"/>
      <w:spacing w:before="203" w:after="0" w:line="643" w:lineRule="exact"/>
      <w:ind w:left="2157" w:right="2263"/>
      <w:jc w:val="center"/>
    </w:pPr>
    <w:rPr>
      <w:rFonts w:ascii="Times New Roman" w:eastAsia="Times New Roman" w:hAnsi="Times New Roman"/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1"/>
    <w:rsid w:val="00EA5D3C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pple-converted-space">
    <w:name w:val="apple-converted-space"/>
    <w:basedOn w:val="a0"/>
    <w:rsid w:val="00A33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91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200">
          <w:marLeft w:val="0"/>
          <w:marRight w:val="0"/>
          <w:marTop w:val="67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node/253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ode/24081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1E04-6040-4629-A4F6-A9AF06B8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</dc:creator>
  <cp:lastModifiedBy>Константин</cp:lastModifiedBy>
  <cp:revision>15</cp:revision>
  <dcterms:created xsi:type="dcterms:W3CDTF">2022-12-07T16:05:00Z</dcterms:created>
  <dcterms:modified xsi:type="dcterms:W3CDTF">2022-12-09T07:05:00Z</dcterms:modified>
</cp:coreProperties>
</file>