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3F410" w14:textId="77777777" w:rsidR="00E103D8" w:rsidRDefault="00541807" w:rsidP="008E4F17">
      <w:pPr>
        <w:tabs>
          <w:tab w:val="left" w:pos="9072"/>
        </w:tabs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4180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Совершенствование педагогической работы</w:t>
      </w:r>
    </w:p>
    <w:p w14:paraId="7946EBAA" w14:textId="77777777" w:rsidR="00541807" w:rsidRPr="00541807" w:rsidRDefault="00541807" w:rsidP="008E4F17">
      <w:pPr>
        <w:tabs>
          <w:tab w:val="left" w:pos="9072"/>
        </w:tabs>
        <w:ind w:left="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14:paraId="30CBE181" w14:textId="77777777" w:rsidR="00C70A51" w:rsidRPr="008E4F17" w:rsidRDefault="00C70A51" w:rsidP="008E4F17">
      <w:pPr>
        <w:pStyle w:val="a3"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4F17">
        <w:rPr>
          <w:rFonts w:ascii="Times New Roman" w:hAnsi="Times New Roman" w:cs="Times New Roman"/>
          <w:sz w:val="24"/>
          <w:szCs w:val="24"/>
        </w:rPr>
        <w:t>Современное общество и ФГОС ДО требует, чтоб педагог владел рядом профессиональных компетенций.</w:t>
      </w:r>
    </w:p>
    <w:p w14:paraId="1896D860" w14:textId="77777777" w:rsidR="00776BAA" w:rsidRPr="008E4F17" w:rsidRDefault="00C70A51" w:rsidP="008E4F17">
      <w:pPr>
        <w:pStyle w:val="a3"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4F17">
        <w:rPr>
          <w:rFonts w:ascii="Times New Roman" w:hAnsi="Times New Roman" w:cs="Times New Roman"/>
          <w:sz w:val="24"/>
          <w:szCs w:val="24"/>
        </w:rPr>
        <w:t>Компетенция - базовое качество индивидуума, включающее в себя совоку</w:t>
      </w:r>
      <w:r w:rsidR="009D2ECC" w:rsidRPr="008E4F17">
        <w:rPr>
          <w:rFonts w:ascii="Times New Roman" w:hAnsi="Times New Roman" w:cs="Times New Roman"/>
          <w:sz w:val="24"/>
          <w:szCs w:val="24"/>
        </w:rPr>
        <w:t xml:space="preserve">пность взаимосвязанных качеств </w:t>
      </w:r>
      <w:r w:rsidRPr="008E4F17">
        <w:rPr>
          <w:rFonts w:ascii="Times New Roman" w:hAnsi="Times New Roman" w:cs="Times New Roman"/>
          <w:sz w:val="24"/>
          <w:szCs w:val="24"/>
        </w:rPr>
        <w:t>личности, необходимых для качественно-продуктивной деятельности. </w:t>
      </w:r>
    </w:p>
    <w:p w14:paraId="6DF78B6D" w14:textId="77777777" w:rsidR="00C70A51" w:rsidRPr="008E4F17" w:rsidRDefault="009D2ECC" w:rsidP="008E4F17">
      <w:pPr>
        <w:pStyle w:val="a3"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4F17">
        <w:rPr>
          <w:rFonts w:ascii="Times New Roman" w:hAnsi="Times New Roman" w:cs="Times New Roman"/>
          <w:b/>
          <w:bCs/>
          <w:sz w:val="24"/>
          <w:szCs w:val="24"/>
        </w:rPr>
        <w:t xml:space="preserve">Профессиональная </w:t>
      </w:r>
      <w:r w:rsidR="00C70A51" w:rsidRPr="008E4F17">
        <w:rPr>
          <w:rFonts w:ascii="Times New Roman" w:hAnsi="Times New Roman" w:cs="Times New Roman"/>
          <w:b/>
          <w:bCs/>
          <w:sz w:val="24"/>
          <w:szCs w:val="24"/>
        </w:rPr>
        <w:t xml:space="preserve">компетенция </w:t>
      </w:r>
      <w:r w:rsidR="00C70A51" w:rsidRPr="008E4F17">
        <w:rPr>
          <w:rFonts w:ascii="Times New Roman" w:hAnsi="Times New Roman" w:cs="Times New Roman"/>
          <w:sz w:val="24"/>
          <w:szCs w:val="24"/>
        </w:rPr>
        <w:t>- способность успешно действовать на основе практического опыта, умения и знаний при решении профессиональных задач.</w:t>
      </w:r>
    </w:p>
    <w:p w14:paraId="4CACC969" w14:textId="77777777" w:rsidR="00C70A51" w:rsidRPr="008E4F17" w:rsidRDefault="002860C5" w:rsidP="008E4F17">
      <w:pPr>
        <w:pStyle w:val="a3"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4F17">
        <w:rPr>
          <w:rFonts w:ascii="Times New Roman" w:hAnsi="Times New Roman" w:cs="Times New Roman"/>
          <w:sz w:val="24"/>
          <w:szCs w:val="24"/>
        </w:rPr>
        <w:t>Структура компетенции включает в себя: умения как основу компетенции; знания, обеспечивающие усвоение умения; ценностное и ответственное отношение к применению умения в педагогической деятельности, которое эффективно используется как в знакомых, так и новых профессионально-педагогических ситуациях.</w:t>
      </w:r>
    </w:p>
    <w:p w14:paraId="1BB7A1E1" w14:textId="77777777" w:rsidR="008E4F17" w:rsidRPr="008E4F17" w:rsidRDefault="008E4F17" w:rsidP="008E4F17">
      <w:pPr>
        <w:pStyle w:val="a3"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C9FB51" w14:textId="77777777" w:rsidR="002860C5" w:rsidRPr="008E4F17" w:rsidRDefault="002860C5" w:rsidP="008E4F17">
      <w:pPr>
        <w:pStyle w:val="a8"/>
        <w:numPr>
          <w:ilvl w:val="0"/>
          <w:numId w:val="20"/>
        </w:numPr>
        <w:shd w:val="clear" w:color="auto" w:fill="FFFFFF"/>
        <w:tabs>
          <w:tab w:val="left" w:pos="9072"/>
        </w:tabs>
        <w:ind w:right="-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Компетенция в ведении образовательного процесса</w:t>
      </w:r>
    </w:p>
    <w:p w14:paraId="55BB56AC" w14:textId="77777777" w:rsidR="002860C5" w:rsidRPr="008E4F17" w:rsidRDefault="002860C5" w:rsidP="008E4F17">
      <w:pPr>
        <w:numPr>
          <w:ilvl w:val="0"/>
          <w:numId w:val="1"/>
        </w:numPr>
        <w:shd w:val="clear" w:color="auto" w:fill="FFFFFF"/>
        <w:tabs>
          <w:tab w:val="left" w:pos="9072"/>
        </w:tabs>
        <w:ind w:left="0" w:right="-2" w:firstLine="567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Знать специфику дошкольного образования и особенности организации образовательной работы с детьми раннего и дошкольного возраста.</w:t>
      </w:r>
    </w:p>
    <w:p w14:paraId="0EF8F541" w14:textId="77777777" w:rsidR="002860C5" w:rsidRPr="008E4F17" w:rsidRDefault="002860C5" w:rsidP="008E4F17">
      <w:pPr>
        <w:numPr>
          <w:ilvl w:val="0"/>
          <w:numId w:val="1"/>
        </w:numPr>
        <w:shd w:val="clear" w:color="auto" w:fill="FFFFFF"/>
        <w:tabs>
          <w:tab w:val="left" w:pos="9072"/>
        </w:tabs>
        <w:ind w:left="0" w:right="-2" w:firstLine="567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Знать образовательные и парциальные программы.</w:t>
      </w:r>
    </w:p>
    <w:p w14:paraId="7FE5803F" w14:textId="77777777" w:rsidR="002860C5" w:rsidRPr="008E4F17" w:rsidRDefault="002860C5" w:rsidP="008E4F17">
      <w:pPr>
        <w:numPr>
          <w:ilvl w:val="0"/>
          <w:numId w:val="1"/>
        </w:numPr>
        <w:shd w:val="clear" w:color="auto" w:fill="FFFFFF"/>
        <w:tabs>
          <w:tab w:val="left" w:pos="9072"/>
        </w:tabs>
        <w:ind w:left="0" w:right="-2" w:firstLine="567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Организовывать совместную и самостоятельную деятельность дошкольников.</w:t>
      </w:r>
    </w:p>
    <w:p w14:paraId="2275F596" w14:textId="77777777" w:rsidR="002860C5" w:rsidRPr="008E4F17" w:rsidRDefault="002860C5" w:rsidP="008E4F17">
      <w:pPr>
        <w:numPr>
          <w:ilvl w:val="0"/>
          <w:numId w:val="1"/>
        </w:numPr>
        <w:shd w:val="clear" w:color="auto" w:fill="FFFFFF"/>
        <w:tabs>
          <w:tab w:val="left" w:pos="9072"/>
        </w:tabs>
        <w:ind w:left="0" w:right="-2" w:firstLine="567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Уметь планировать, реализовывать и анализировать образовательную работу с детьми раннего и дошкольного возраста в соответствии с ФГОС дошкольного образования.</w:t>
      </w:r>
    </w:p>
    <w:p w14:paraId="225B4958" w14:textId="77777777" w:rsidR="002860C5" w:rsidRPr="008E4F17" w:rsidRDefault="002860C5" w:rsidP="008E4F17">
      <w:pPr>
        <w:shd w:val="clear" w:color="auto" w:fill="FFFFFF"/>
        <w:tabs>
          <w:tab w:val="left" w:pos="9072"/>
        </w:tabs>
        <w:ind w:left="567" w:right="-2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 реализуется данная компетенция в нашем детском </w:t>
      </w:r>
      <w:r w:rsidR="007B2205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саду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2319843F" w14:textId="77777777" w:rsidR="007B2205" w:rsidRPr="008E4F17" w:rsidRDefault="002860C5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основании примерной программы «От рождения до школы» разработана основная образовательная программа (приняли участие все педагоги). </w:t>
      </w:r>
    </w:p>
    <w:p w14:paraId="24F31F1C" w14:textId="77777777" w:rsidR="002860C5" w:rsidRPr="008E4F17" w:rsidRDefault="002860C5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Приобретен УМК к программе «От рождения до школы». Разрабатываются рабочие программы. В этом году рабочие программы были дополнены. </w:t>
      </w:r>
    </w:p>
    <w:p w14:paraId="1DFD2DD2" w14:textId="77777777" w:rsidR="008E4F17" w:rsidRPr="008E4F17" w:rsidRDefault="002860C5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</w:t>
      </w:r>
      <w:r w:rsidR="00876D2E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 наши педагоги используют в с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876D2E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418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 работе парциальную программу</w:t>
      </w:r>
      <w:r w:rsidR="009D2ECC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E05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"Наш край родной".</w:t>
      </w:r>
    </w:p>
    <w:p w14:paraId="14D3910E" w14:textId="77777777" w:rsidR="002860C5" w:rsidRPr="008E4F17" w:rsidRDefault="009D2ECC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2. </w:t>
      </w:r>
      <w:r w:rsidR="002860C5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Методологическ</w:t>
      </w:r>
      <w:r w:rsidR="00876D2E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ая (методическая) компетенция</w:t>
      </w:r>
      <w:r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8E4F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заключается в следующем</w:t>
      </w:r>
      <w:r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14:paraId="13708FAB" w14:textId="77777777" w:rsidR="002860C5" w:rsidRPr="008E4F17" w:rsidRDefault="002860C5" w:rsidP="008E4F17">
      <w:pPr>
        <w:numPr>
          <w:ilvl w:val="0"/>
          <w:numId w:val="2"/>
        </w:numPr>
        <w:shd w:val="clear" w:color="auto" w:fill="FFFFFF"/>
        <w:tabs>
          <w:tab w:val="left" w:pos="9072"/>
        </w:tabs>
        <w:ind w:left="0" w:right="-2" w:firstLine="567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Владеть различными методами обучения, знанием дидактических методов, приемов и умение применять их в процессе обучения, знанием психологических механизмов усвоения знаний и умений в процессе обучения.</w:t>
      </w:r>
    </w:p>
    <w:p w14:paraId="604454D5" w14:textId="77777777" w:rsidR="002860C5" w:rsidRPr="008E4F17" w:rsidRDefault="002860C5" w:rsidP="008E4F17">
      <w:pPr>
        <w:numPr>
          <w:ilvl w:val="0"/>
          <w:numId w:val="2"/>
        </w:numPr>
        <w:shd w:val="clear" w:color="auto" w:fill="FFFFFF"/>
        <w:tabs>
          <w:tab w:val="left" w:pos="9072"/>
        </w:tabs>
        <w:ind w:left="0" w:right="-2" w:firstLine="567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Владеть теорией и педагогическими методиками.</w:t>
      </w:r>
    </w:p>
    <w:p w14:paraId="387754AF" w14:textId="77777777" w:rsidR="00876D2E" w:rsidRDefault="00876D2E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педагоги имеют педагогическое образование, проходя</w:t>
      </w:r>
      <w:r w:rsidR="009D2ECC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 курсы повышения квалификации, </w:t>
      </w:r>
      <w:r w:rsidR="00DE58F1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участвуют в семинарах, вебинарах. Особенно важным является работа над темами самообразования. 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 всегда д</w:t>
      </w:r>
      <w:r w:rsidR="00DE58F1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лятся приобретённой информацией</w:t>
      </w:r>
      <w:r w:rsidR="00DE58F1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опытом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совещаниях и педсоветах.</w:t>
      </w:r>
    </w:p>
    <w:p w14:paraId="54F8873A" w14:textId="77777777" w:rsidR="008E4F17" w:rsidRPr="008E4F17" w:rsidRDefault="008E4F17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D68AB1D" w14:textId="77777777" w:rsidR="002860C5" w:rsidRPr="008E4F17" w:rsidRDefault="00876D2E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Компетенции</w:t>
      </w:r>
      <w:r w:rsidR="002860C5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 организации воспитательной работы.</w:t>
      </w:r>
    </w:p>
    <w:p w14:paraId="137958B8" w14:textId="17B5B111" w:rsidR="00E055D4" w:rsidRDefault="00876D2E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 активно проводят различные мероприятия,</w:t>
      </w:r>
      <w:r w:rsidR="00DE58F1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акции</w:t>
      </w:r>
      <w:r w:rsidR="009D2ECC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(«Мы за здоровый образ жизни»)</w:t>
      </w:r>
      <w:r w:rsidR="00DE58F1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организуют участие детей в конкурсах</w:t>
      </w:r>
      <w:r w:rsidR="009D2ECC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(на уровне детского сада, муниципалитета, республики, РФ)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различных </w:t>
      </w:r>
      <w:r w:rsidR="003E4EC9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проектах.</w:t>
      </w:r>
    </w:p>
    <w:p w14:paraId="314D54E0" w14:textId="007B5299" w:rsidR="002860C5" w:rsidRPr="008E4F17" w:rsidRDefault="009D2ECC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4. </w:t>
      </w:r>
      <w:r w:rsidR="00876D2E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Компетенция</w:t>
      </w:r>
      <w:r w:rsidR="002860C5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 создании предметно-пространственной среды и организации </w:t>
      </w:r>
      <w:r w:rsidR="003E4EC9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здоровье сберегающих</w:t>
      </w:r>
      <w:r w:rsidR="002860C5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условий образовательного процесса.</w:t>
      </w:r>
    </w:p>
    <w:p w14:paraId="7EBDDA88" w14:textId="77777777" w:rsidR="009D2ECC" w:rsidRPr="008E4F17" w:rsidRDefault="00DE58F1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Возникают трудности в создании предметно-пространственной среды, но решаются по возможности. </w:t>
      </w:r>
      <w:r w:rsidR="00876D2E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группах педагоги стараются создавать благоприятную предме</w:t>
      </w:r>
      <w:r w:rsidR="009D2ECC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тно-пространственную среду.</w:t>
      </w:r>
    </w:p>
    <w:p w14:paraId="54758658" w14:textId="7391D268" w:rsidR="002860C5" w:rsidRDefault="00DE58F1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="003E4EC9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 сберегающим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условиям: </w:t>
      </w:r>
      <w:r w:rsidR="00E05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разработана программа «Здоровячок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и ведется работа по данной программе. </w:t>
      </w:r>
    </w:p>
    <w:p w14:paraId="3BAFD063" w14:textId="77777777" w:rsidR="008E4F17" w:rsidRPr="008E4F17" w:rsidRDefault="008E4F17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2DA2773" w14:textId="77777777" w:rsidR="002860C5" w:rsidRPr="008E4F17" w:rsidRDefault="00894716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</w:t>
      </w:r>
      <w:r w:rsidR="009D2ECC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684E8F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Компетенции</w:t>
      </w:r>
      <w:r w:rsidR="002860C5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 установлении контактов с родителями</w:t>
      </w:r>
      <w:r w:rsid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14:paraId="66285D89" w14:textId="082AC39A" w:rsidR="008E4F17" w:rsidRPr="008E4F17" w:rsidRDefault="008E4F17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Родители – наши основные партнеры. Очень важно наладить с ними взаимодействие. Для этого в нашем детском саду</w:t>
      </w:r>
      <w:r w:rsidR="005418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выбран родительский комитет, который активно участвует в жизни </w:t>
      </w:r>
      <w:r w:rsidR="003E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ДОО. Активно</w:t>
      </w:r>
      <w:r w:rsidR="009D2ECC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проводятся </w:t>
      </w:r>
      <w:r w:rsidR="005418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конкурсы поделок с участием родителей, участие в хозяйственной деятельности сада. </w:t>
      </w:r>
      <w:r w:rsidR="003E4EC9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Проводятся </w:t>
      </w:r>
      <w:r w:rsidR="003E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различные</w:t>
      </w:r>
      <w:r w:rsidR="005418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41807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совместные с родителями </w:t>
      </w:r>
      <w:proofErr w:type="gramStart"/>
      <w:r w:rsidR="009D2ECC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акции </w:t>
      </w:r>
      <w:r w:rsidR="005418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14:paraId="35994D27" w14:textId="77777777" w:rsidR="002860C5" w:rsidRPr="008E4F17" w:rsidRDefault="00894716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="002860C5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  <w:r w:rsidR="00684E8F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ИКТ </w:t>
      </w:r>
      <w:r w:rsid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–</w:t>
      </w:r>
      <w:r w:rsidR="00684E8F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компетенции</w:t>
      </w:r>
      <w:r w:rsid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14:paraId="553198B9" w14:textId="77777777" w:rsidR="002860C5" w:rsidRPr="008E4F17" w:rsidRDefault="00DA0E86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Имеются затру</w:t>
      </w:r>
      <w:r w:rsidR="008E4F17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днения поскольку педагогам статистам сложно освоить данные технологии. </w:t>
      </w:r>
      <w:r w:rsidR="00CD6720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ИКТ а</w:t>
      </w:r>
      <w:r w:rsidR="008E4F17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ктивно используют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05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8E4F17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0% воспитателей, музыкальный руководитель</w:t>
      </w:r>
      <w:r w:rsidR="00E05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Используе</w:t>
      </w:r>
      <w:r w:rsidR="00684E8F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</w:t>
      </w:r>
      <w:r w:rsidR="00684E8F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материал из сети-Интернет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(особенно в поиске интересных сценариев развлечений, материала для проведения бесед, родительских собраний).</w:t>
      </w:r>
      <w:r w:rsidR="008E4F17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Также педагоги активно используют в своей работе закрытые группы в социальной сети. </w:t>
      </w:r>
      <w:r w:rsidR="00684E8F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 используются презентации при проведении родительских собраний, педагогических советов, совещаний.</w:t>
      </w:r>
    </w:p>
    <w:p w14:paraId="6ABCDCF4" w14:textId="77777777" w:rsidR="007A61FD" w:rsidRDefault="007A61FD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A755E1F" w14:textId="77777777" w:rsidR="002860C5" w:rsidRPr="008E4F17" w:rsidRDefault="00894716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</w:t>
      </w:r>
      <w:r w:rsidR="00684E8F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  <w:r w:rsidR="002860C5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Социальная компете</w:t>
      </w:r>
      <w:r w:rsidR="00684E8F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нция</w:t>
      </w:r>
      <w:r w:rsidR="002860C5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14:paraId="33A8B12A" w14:textId="77777777" w:rsidR="00C70A51" w:rsidRPr="008E4F17" w:rsidRDefault="002860C5" w:rsidP="008E4F17">
      <w:pPr>
        <w:numPr>
          <w:ilvl w:val="0"/>
          <w:numId w:val="12"/>
        </w:num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Уметь работать в команде педагогов</w:t>
      </w:r>
      <w:r w:rsidR="00894716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взаимодействие с другими </w:t>
      </w:r>
      <w:r w:rsidR="005418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организациями </w:t>
      </w:r>
    </w:p>
    <w:p w14:paraId="69A1734B" w14:textId="77777777" w:rsidR="00A37DBD" w:rsidRPr="008E4F17" w:rsidRDefault="00A37DBD" w:rsidP="008E4F17">
      <w:pPr>
        <w:tabs>
          <w:tab w:val="left" w:pos="9072"/>
        </w:tabs>
        <w:ind w:left="0" w:right="-2" w:firstLine="540"/>
        <w:rPr>
          <w:rFonts w:ascii="Times New Roman" w:hAnsi="Times New Roman" w:cs="Times New Roman"/>
          <w:sz w:val="24"/>
          <w:szCs w:val="24"/>
        </w:rPr>
      </w:pPr>
      <w:r w:rsidRPr="008E4F17">
        <w:rPr>
          <w:rFonts w:ascii="Times New Roman" w:hAnsi="Times New Roman" w:cs="Times New Roman"/>
          <w:sz w:val="24"/>
          <w:szCs w:val="24"/>
        </w:rPr>
        <w:t>Это лишь часть профессиональных компетенций. В связи с этим требуется поиск таких форм и методов работы, которые будут способствовать повышению уровня педагогической компетентности каждого учителя и педагогического коллектива в целом, оказанию реальной помощи педагогам в развитии их мастерства как комплекса профессиональных знаний и умений.</w:t>
      </w:r>
    </w:p>
    <w:p w14:paraId="71D0F8AF" w14:textId="77777777" w:rsidR="00A37DBD" w:rsidRPr="008E4F17" w:rsidRDefault="00A37DBD" w:rsidP="008E4F17">
      <w:pPr>
        <w:shd w:val="clear" w:color="auto" w:fill="FFFFFF"/>
        <w:tabs>
          <w:tab w:val="left" w:pos="9072"/>
        </w:tabs>
        <w:ind w:left="0" w:righ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пути развития профессиональных компетенций:</w:t>
      </w:r>
    </w:p>
    <w:p w14:paraId="78E135C0" w14:textId="77777777" w:rsidR="00A37DBD" w:rsidRPr="008E4F17" w:rsidRDefault="00A37DBD" w:rsidP="008E4F17">
      <w:pPr>
        <w:shd w:val="clear" w:color="auto" w:fill="FFFFFF"/>
        <w:tabs>
          <w:tab w:val="left" w:pos="9072"/>
        </w:tabs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-курсы повышения квалификации,</w:t>
      </w:r>
    </w:p>
    <w:p w14:paraId="72D80168" w14:textId="77777777" w:rsidR="00A37DBD" w:rsidRPr="008E4F17" w:rsidRDefault="00A37DBD" w:rsidP="008E4F17">
      <w:pPr>
        <w:shd w:val="clear" w:color="auto" w:fill="FFFFFF"/>
        <w:tabs>
          <w:tab w:val="left" w:pos="9072"/>
        </w:tabs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-исследовательская, экспериментальная деятельность,</w:t>
      </w:r>
    </w:p>
    <w:p w14:paraId="63BAD9F5" w14:textId="77777777" w:rsidR="00A37DBD" w:rsidRPr="008E4F17" w:rsidRDefault="00A37DBD" w:rsidP="008E4F17">
      <w:pPr>
        <w:shd w:val="clear" w:color="auto" w:fill="FFFFFF"/>
        <w:tabs>
          <w:tab w:val="left" w:pos="9072"/>
        </w:tabs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-инновационная деятельность, освоение новых педагогических технологий,</w:t>
      </w:r>
    </w:p>
    <w:p w14:paraId="12486A7E" w14:textId="77777777" w:rsidR="00A37DBD" w:rsidRPr="008E4F17" w:rsidRDefault="00A37DBD" w:rsidP="008E4F17">
      <w:pPr>
        <w:shd w:val="clear" w:color="auto" w:fill="FFFFFF"/>
        <w:tabs>
          <w:tab w:val="left" w:pos="9072"/>
        </w:tabs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-участие в методических объединениях,</w:t>
      </w:r>
    </w:p>
    <w:p w14:paraId="7F2A191E" w14:textId="77777777" w:rsidR="00A37DBD" w:rsidRPr="008E4F17" w:rsidRDefault="00A37DBD" w:rsidP="008E4F17">
      <w:pPr>
        <w:shd w:val="clear" w:color="auto" w:fill="FFFFFF"/>
        <w:tabs>
          <w:tab w:val="left" w:pos="9072"/>
        </w:tabs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умение ориентироваться в информационном потоке,</w:t>
      </w:r>
    </w:p>
    <w:p w14:paraId="0D12A0B1" w14:textId="77777777" w:rsidR="00A37DBD" w:rsidRPr="008E4F17" w:rsidRDefault="00A37DBD" w:rsidP="008E4F17">
      <w:pPr>
        <w:shd w:val="clear" w:color="auto" w:fill="FFFFFF"/>
        <w:tabs>
          <w:tab w:val="left" w:pos="9072"/>
        </w:tabs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-обобщение собственного педагогического опыта,</w:t>
      </w:r>
    </w:p>
    <w:p w14:paraId="1EAB6578" w14:textId="77777777" w:rsidR="00A37DBD" w:rsidRPr="008E4F17" w:rsidRDefault="00A37DBD" w:rsidP="008E4F17">
      <w:pPr>
        <w:shd w:val="clear" w:color="auto" w:fill="FFFFFF"/>
        <w:tabs>
          <w:tab w:val="left" w:pos="4275"/>
          <w:tab w:val="left" w:pos="9072"/>
        </w:tabs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самообразование (одно из главных),</w:t>
      </w:r>
      <w:r w:rsidR="00F97798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14:paraId="306064CB" w14:textId="77777777" w:rsidR="00A37DBD" w:rsidRPr="008E4F17" w:rsidRDefault="00A37DBD" w:rsidP="008E4F17">
      <w:pPr>
        <w:shd w:val="clear" w:color="auto" w:fill="FFFFFF"/>
        <w:tabs>
          <w:tab w:val="left" w:pos="9072"/>
        </w:tabs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акт</w:t>
      </w:r>
      <w:r w:rsidR="008E4F17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ивное участие в педагогических 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конкурсах</w:t>
      </w:r>
      <w:r w:rsidR="008E4F17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(очных, заочных).</w:t>
      </w:r>
    </w:p>
    <w:p w14:paraId="7D077C0F" w14:textId="77777777" w:rsidR="001D4977" w:rsidRPr="008E4F17" w:rsidRDefault="00A37DBD" w:rsidP="00E055D4">
      <w:pPr>
        <w:pStyle w:val="a8"/>
        <w:tabs>
          <w:tab w:val="left" w:pos="9072"/>
        </w:tabs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8E4F17">
        <w:rPr>
          <w:rFonts w:ascii="Times New Roman" w:hAnsi="Times New Roman" w:cs="Times New Roman"/>
          <w:sz w:val="24"/>
          <w:szCs w:val="24"/>
        </w:rPr>
        <w:t>В нашем садике активно ведется работа по участию педагогов в различных конкурсах.</w:t>
      </w:r>
      <w:r w:rsidR="008E4F17" w:rsidRPr="008E4F17">
        <w:rPr>
          <w:rFonts w:ascii="Times New Roman" w:hAnsi="Times New Roman" w:cs="Times New Roman"/>
          <w:sz w:val="24"/>
          <w:szCs w:val="24"/>
        </w:rPr>
        <w:t xml:space="preserve"> </w:t>
      </w:r>
      <w:r w:rsidR="00541807">
        <w:rPr>
          <w:rFonts w:ascii="Times New Roman" w:hAnsi="Times New Roman" w:cs="Times New Roman"/>
          <w:sz w:val="24"/>
          <w:szCs w:val="24"/>
        </w:rPr>
        <w:t>Планируется участие воспитателя в муниципальном этапе конкурса "Воспитатель года"</w:t>
      </w:r>
    </w:p>
    <w:p w14:paraId="232F541F" w14:textId="77777777" w:rsidR="000A3E93" w:rsidRPr="00541807" w:rsidRDefault="00E103D8" w:rsidP="008E4F17">
      <w:pPr>
        <w:tabs>
          <w:tab w:val="left" w:pos="9072"/>
        </w:tabs>
        <w:ind w:left="0" w:firstLine="567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541807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0A3E93" w:rsidRPr="00541807">
        <w:rPr>
          <w:rFonts w:ascii="Times New Roman" w:hAnsi="Times New Roman" w:cs="Times New Roman"/>
          <w:sz w:val="24"/>
          <w:szCs w:val="24"/>
        </w:rPr>
        <w:t xml:space="preserve">профессиональные компетенции </w:t>
      </w:r>
      <w:r w:rsidRPr="0054180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педагогов можно </w:t>
      </w:r>
      <w:r w:rsidR="000A3E93" w:rsidRPr="0054180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развивать </w:t>
      </w:r>
      <w:r w:rsidRPr="0054180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не только в повседневной работе</w:t>
      </w:r>
      <w:r w:rsidR="000A3E93" w:rsidRPr="0054180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, плановых мероприятиях ДОО</w:t>
      </w:r>
      <w:r w:rsidRPr="0054180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, но и участвуя в конкурсах </w:t>
      </w:r>
      <w:r w:rsidR="001D5467" w:rsidRPr="0054180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различного уровня. </w:t>
      </w:r>
    </w:p>
    <w:p w14:paraId="69BAE8B9" w14:textId="77777777" w:rsidR="000A3E93" w:rsidRPr="00541807" w:rsidRDefault="001D5467" w:rsidP="008E4F17">
      <w:pPr>
        <w:tabs>
          <w:tab w:val="left" w:pos="9072"/>
        </w:tabs>
        <w:ind w:left="0" w:firstLine="567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54180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Участие в конкурсах позволяет педагогам проанализировать свою деятельность, систематизировать свой опыт, выявить свои способности, помочь почувствовать свою значимость и ценность в коллективе. </w:t>
      </w:r>
    </w:p>
    <w:p w14:paraId="427EFBA4" w14:textId="77777777" w:rsidR="00B07C38" w:rsidRPr="00541807" w:rsidRDefault="000A3E93" w:rsidP="008E4F17">
      <w:pPr>
        <w:tabs>
          <w:tab w:val="left" w:pos="9072"/>
        </w:tabs>
        <w:ind w:left="-567" w:firstLine="567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54180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Также </w:t>
      </w:r>
      <w:r w:rsidR="00640140" w:rsidRPr="0054180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результативность участия в конкурсе</w:t>
      </w:r>
      <w:r w:rsidR="008B6D4F" w:rsidRPr="0054180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помогает педагогам аттестоваться.</w:t>
      </w:r>
    </w:p>
    <w:p w14:paraId="1C8894C7" w14:textId="77777777" w:rsidR="008E4F17" w:rsidRPr="00541807" w:rsidRDefault="008E4F17" w:rsidP="008E4F17">
      <w:pPr>
        <w:tabs>
          <w:tab w:val="left" w:pos="9072"/>
        </w:tabs>
        <w:ind w:left="0" w:firstLine="567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14:paraId="3EC053BC" w14:textId="77777777" w:rsidR="005157F9" w:rsidRPr="007A61FD" w:rsidRDefault="005157F9" w:rsidP="00E055D4">
      <w:pPr>
        <w:pStyle w:val="a8"/>
        <w:tabs>
          <w:tab w:val="left" w:pos="284"/>
          <w:tab w:val="left" w:pos="9072"/>
        </w:tabs>
        <w:ind w:left="284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sectPr w:rsidR="005157F9" w:rsidRPr="007A61FD" w:rsidSect="008E4F1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647C2" w14:textId="77777777" w:rsidR="00EB3151" w:rsidRDefault="00EB3151" w:rsidP="00930C6D">
      <w:r>
        <w:separator/>
      </w:r>
    </w:p>
  </w:endnote>
  <w:endnote w:type="continuationSeparator" w:id="0">
    <w:p w14:paraId="059F4372" w14:textId="77777777" w:rsidR="00EB3151" w:rsidRDefault="00EB3151" w:rsidP="0093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00B41" w14:textId="77777777" w:rsidR="00EB3151" w:rsidRDefault="00EB3151" w:rsidP="00930C6D">
      <w:r>
        <w:separator/>
      </w:r>
    </w:p>
  </w:footnote>
  <w:footnote w:type="continuationSeparator" w:id="0">
    <w:p w14:paraId="5E01F30C" w14:textId="77777777" w:rsidR="00EB3151" w:rsidRDefault="00EB3151" w:rsidP="00930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C25"/>
    <w:multiLevelType w:val="multilevel"/>
    <w:tmpl w:val="7F2E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605C5"/>
    <w:multiLevelType w:val="hybridMultilevel"/>
    <w:tmpl w:val="F25AF492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0E5A3CCA"/>
    <w:multiLevelType w:val="hybridMultilevel"/>
    <w:tmpl w:val="9EC8F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25739"/>
    <w:multiLevelType w:val="multilevel"/>
    <w:tmpl w:val="F574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81273"/>
    <w:multiLevelType w:val="hybridMultilevel"/>
    <w:tmpl w:val="E5A8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A029A"/>
    <w:multiLevelType w:val="multilevel"/>
    <w:tmpl w:val="E96C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37052"/>
    <w:multiLevelType w:val="multilevel"/>
    <w:tmpl w:val="6DE0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492E78"/>
    <w:multiLevelType w:val="multilevel"/>
    <w:tmpl w:val="CBE6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E87A1F"/>
    <w:multiLevelType w:val="multilevel"/>
    <w:tmpl w:val="8C1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D65188"/>
    <w:multiLevelType w:val="multilevel"/>
    <w:tmpl w:val="0CE8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AF78CC"/>
    <w:multiLevelType w:val="hybridMultilevel"/>
    <w:tmpl w:val="FB80FA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7740117"/>
    <w:multiLevelType w:val="multilevel"/>
    <w:tmpl w:val="EC72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3E57E2"/>
    <w:multiLevelType w:val="hybridMultilevel"/>
    <w:tmpl w:val="7D98AA0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16372"/>
    <w:multiLevelType w:val="hybridMultilevel"/>
    <w:tmpl w:val="1EDC4BC4"/>
    <w:lvl w:ilvl="0" w:tplc="4A9CAE7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968309B"/>
    <w:multiLevelType w:val="hybridMultilevel"/>
    <w:tmpl w:val="DF30D8EC"/>
    <w:lvl w:ilvl="0" w:tplc="0419000D">
      <w:start w:val="1"/>
      <w:numFmt w:val="bullet"/>
      <w:lvlText w:val=""/>
      <w:lvlJc w:val="left"/>
      <w:pPr>
        <w:tabs>
          <w:tab w:val="num" w:pos="1410"/>
        </w:tabs>
        <w:ind w:left="14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5" w15:restartNumberingAfterBreak="0">
    <w:nsid w:val="5B15110E"/>
    <w:multiLevelType w:val="multilevel"/>
    <w:tmpl w:val="E64A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F1795"/>
    <w:multiLevelType w:val="hybridMultilevel"/>
    <w:tmpl w:val="ECBC9D2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607580F"/>
    <w:multiLevelType w:val="hybridMultilevel"/>
    <w:tmpl w:val="ED86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65B60"/>
    <w:multiLevelType w:val="multilevel"/>
    <w:tmpl w:val="5C58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200FD6"/>
    <w:multiLevelType w:val="multilevel"/>
    <w:tmpl w:val="7362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712B3B"/>
    <w:multiLevelType w:val="multilevel"/>
    <w:tmpl w:val="4152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765395">
    <w:abstractNumId w:val="7"/>
  </w:num>
  <w:num w:numId="2" w16cid:durableId="483594306">
    <w:abstractNumId w:val="19"/>
  </w:num>
  <w:num w:numId="3" w16cid:durableId="726416445">
    <w:abstractNumId w:val="8"/>
  </w:num>
  <w:num w:numId="4" w16cid:durableId="1619680986">
    <w:abstractNumId w:val="20"/>
  </w:num>
  <w:num w:numId="5" w16cid:durableId="736124715">
    <w:abstractNumId w:val="11"/>
  </w:num>
  <w:num w:numId="6" w16cid:durableId="90708261">
    <w:abstractNumId w:val="0"/>
  </w:num>
  <w:num w:numId="7" w16cid:durableId="1163618907">
    <w:abstractNumId w:val="18"/>
  </w:num>
  <w:num w:numId="8" w16cid:durableId="1443496861">
    <w:abstractNumId w:val="3"/>
  </w:num>
  <w:num w:numId="9" w16cid:durableId="1564296161">
    <w:abstractNumId w:val="5"/>
  </w:num>
  <w:num w:numId="10" w16cid:durableId="338240207">
    <w:abstractNumId w:val="15"/>
  </w:num>
  <w:num w:numId="11" w16cid:durableId="1871912432">
    <w:abstractNumId w:val="9"/>
  </w:num>
  <w:num w:numId="12" w16cid:durableId="2052800345">
    <w:abstractNumId w:val="6"/>
  </w:num>
  <w:num w:numId="13" w16cid:durableId="1040668469">
    <w:abstractNumId w:val="10"/>
  </w:num>
  <w:num w:numId="14" w16cid:durableId="1542863995">
    <w:abstractNumId w:val="14"/>
  </w:num>
  <w:num w:numId="15" w16cid:durableId="1668943421">
    <w:abstractNumId w:val="16"/>
  </w:num>
  <w:num w:numId="16" w16cid:durableId="1397244297">
    <w:abstractNumId w:val="1"/>
  </w:num>
  <w:num w:numId="17" w16cid:durableId="2124110451">
    <w:abstractNumId w:val="2"/>
  </w:num>
  <w:num w:numId="18" w16cid:durableId="675494884">
    <w:abstractNumId w:val="4"/>
  </w:num>
  <w:num w:numId="19" w16cid:durableId="1022978287">
    <w:abstractNumId w:val="12"/>
  </w:num>
  <w:num w:numId="20" w16cid:durableId="2090074903">
    <w:abstractNumId w:val="13"/>
  </w:num>
  <w:num w:numId="21" w16cid:durableId="2377899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F02"/>
    <w:rsid w:val="000A3619"/>
    <w:rsid w:val="000A3E93"/>
    <w:rsid w:val="000B0A73"/>
    <w:rsid w:val="000D3948"/>
    <w:rsid w:val="000D6F02"/>
    <w:rsid w:val="001100BE"/>
    <w:rsid w:val="00115BA0"/>
    <w:rsid w:val="00130C77"/>
    <w:rsid w:val="001A6735"/>
    <w:rsid w:val="001D4977"/>
    <w:rsid w:val="001D5467"/>
    <w:rsid w:val="00211E2B"/>
    <w:rsid w:val="00220BAB"/>
    <w:rsid w:val="002860C5"/>
    <w:rsid w:val="003A7E3A"/>
    <w:rsid w:val="003E4EC9"/>
    <w:rsid w:val="00475F00"/>
    <w:rsid w:val="005157F9"/>
    <w:rsid w:val="00541807"/>
    <w:rsid w:val="005F6EB9"/>
    <w:rsid w:val="00640140"/>
    <w:rsid w:val="0065013A"/>
    <w:rsid w:val="006568AB"/>
    <w:rsid w:val="00684E8F"/>
    <w:rsid w:val="006A2EC9"/>
    <w:rsid w:val="006C2071"/>
    <w:rsid w:val="006F4B1D"/>
    <w:rsid w:val="00776BAA"/>
    <w:rsid w:val="007A61FD"/>
    <w:rsid w:val="007B2205"/>
    <w:rsid w:val="008225FE"/>
    <w:rsid w:val="008674DB"/>
    <w:rsid w:val="00876D2E"/>
    <w:rsid w:val="00883709"/>
    <w:rsid w:val="00894716"/>
    <w:rsid w:val="00895B7B"/>
    <w:rsid w:val="008B6D4F"/>
    <w:rsid w:val="008E4F17"/>
    <w:rsid w:val="00930C6D"/>
    <w:rsid w:val="00973F68"/>
    <w:rsid w:val="009D2ECC"/>
    <w:rsid w:val="00A37DBD"/>
    <w:rsid w:val="00A44F72"/>
    <w:rsid w:val="00A6735C"/>
    <w:rsid w:val="00B02EDB"/>
    <w:rsid w:val="00B07C38"/>
    <w:rsid w:val="00B25B62"/>
    <w:rsid w:val="00BA4C9A"/>
    <w:rsid w:val="00C70A51"/>
    <w:rsid w:val="00CA423B"/>
    <w:rsid w:val="00CB7277"/>
    <w:rsid w:val="00CD6720"/>
    <w:rsid w:val="00D50F46"/>
    <w:rsid w:val="00DA0E86"/>
    <w:rsid w:val="00DB085B"/>
    <w:rsid w:val="00DB462C"/>
    <w:rsid w:val="00DE58F1"/>
    <w:rsid w:val="00DE7280"/>
    <w:rsid w:val="00E055D4"/>
    <w:rsid w:val="00E103D8"/>
    <w:rsid w:val="00E67787"/>
    <w:rsid w:val="00EB3151"/>
    <w:rsid w:val="00F56D69"/>
    <w:rsid w:val="00F9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169F"/>
  <w15:docId w15:val="{0A32C46C-D2AC-4727-8A0F-4C47D416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531" w:right="26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D6F02"/>
    <w:pPr>
      <w:ind w:left="0" w:right="0"/>
      <w:jc w:val="left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D6F02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0D6F0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103D8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70A51"/>
    <w:rPr>
      <w:b/>
      <w:bCs/>
    </w:rPr>
  </w:style>
  <w:style w:type="character" w:customStyle="1" w:styleId="apple-converted-space">
    <w:name w:val="apple-converted-space"/>
    <w:basedOn w:val="a0"/>
    <w:rsid w:val="00C70A51"/>
  </w:style>
  <w:style w:type="paragraph" w:styleId="a8">
    <w:name w:val="List Paragraph"/>
    <w:basedOn w:val="a"/>
    <w:uiPriority w:val="34"/>
    <w:qFormat/>
    <w:rsid w:val="00A37DBD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930C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30C6D"/>
  </w:style>
  <w:style w:type="paragraph" w:styleId="ab">
    <w:name w:val="footer"/>
    <w:basedOn w:val="a"/>
    <w:link w:val="ac"/>
    <w:uiPriority w:val="99"/>
    <w:semiHidden/>
    <w:unhideWhenUsed/>
    <w:rsid w:val="00930C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30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ЛЮДА</cp:lastModifiedBy>
  <cp:revision>3</cp:revision>
  <cp:lastPrinted>2016-10-06T07:26:00Z</cp:lastPrinted>
  <dcterms:created xsi:type="dcterms:W3CDTF">2021-11-14T15:06:00Z</dcterms:created>
  <dcterms:modified xsi:type="dcterms:W3CDTF">2022-11-07T08:05:00Z</dcterms:modified>
</cp:coreProperties>
</file>