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D8AAB" w14:textId="77777777" w:rsidR="00101D21" w:rsidRPr="00101D21" w:rsidRDefault="00101D21" w:rsidP="00101D21">
      <w:pPr>
        <w:pStyle w:val="ab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1D21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3F6D8662" w14:textId="77777777" w:rsidR="00101D21" w:rsidRPr="00101D21" w:rsidRDefault="00101D21" w:rsidP="00101D21">
      <w:pPr>
        <w:pStyle w:val="ab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1D21">
        <w:rPr>
          <w:rFonts w:ascii="Times New Roman" w:hAnsi="Times New Roman" w:cs="Times New Roman"/>
          <w:sz w:val="28"/>
          <w:szCs w:val="28"/>
        </w:rPr>
        <w:t xml:space="preserve">детский сад №29 «Искорка» </w:t>
      </w:r>
      <w:proofErr w:type="spellStart"/>
      <w:r w:rsidRPr="00101D21">
        <w:rPr>
          <w:rFonts w:ascii="Times New Roman" w:hAnsi="Times New Roman" w:cs="Times New Roman"/>
          <w:sz w:val="28"/>
          <w:szCs w:val="28"/>
        </w:rPr>
        <w:t>г.Улан</w:t>
      </w:r>
      <w:proofErr w:type="spellEnd"/>
      <w:r w:rsidRPr="00101D21">
        <w:rPr>
          <w:rFonts w:ascii="Times New Roman" w:hAnsi="Times New Roman" w:cs="Times New Roman"/>
          <w:sz w:val="28"/>
          <w:szCs w:val="28"/>
        </w:rPr>
        <w:t>-Удэ комбинированного вида.</w:t>
      </w:r>
    </w:p>
    <w:p w14:paraId="67C92349" w14:textId="77777777" w:rsidR="00101D21" w:rsidRPr="00101D21" w:rsidRDefault="00101D21" w:rsidP="00101D21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A5B9584" w14:textId="77777777" w:rsidR="00101D21" w:rsidRPr="002D014D" w:rsidRDefault="00101D21" w:rsidP="00101D21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pPr w:leftFromText="180" w:rightFromText="180" w:vertAnchor="text" w:horzAnchor="margin" w:tblpXSpec="right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101D21" w:rsidRPr="002D014D" w14:paraId="63E2D7E1" w14:textId="77777777" w:rsidTr="00240677">
        <w:tc>
          <w:tcPr>
            <w:tcW w:w="7394" w:type="dxa"/>
          </w:tcPr>
          <w:p w14:paraId="1683B54F" w14:textId="77777777" w:rsidR="00101D21" w:rsidRPr="002D014D" w:rsidRDefault="00101D21" w:rsidP="00240677">
            <w:pPr>
              <w:widowControl w:val="0"/>
              <w:spacing w:line="36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2D014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D01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 w:rsidRPr="002D014D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2D01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2D014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14:paraId="55CF4EB2" w14:textId="77777777" w:rsidR="00101D21" w:rsidRPr="002D014D" w:rsidRDefault="00101D21" w:rsidP="00240677">
            <w:pPr>
              <w:widowControl w:val="0"/>
              <w:spacing w:line="360" w:lineRule="auto"/>
              <w:ind w:right="-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2D014D">
              <w:rPr>
                <w:rFonts w:ascii="Times New Roman" w:eastAsia="Times New Roman" w:hAnsi="Times New Roman" w:cs="Times New Roman"/>
                <w:sz w:val="24"/>
                <w:szCs w:val="24"/>
              </w:rPr>
              <w:t>еш</w:t>
            </w:r>
            <w:r w:rsidRPr="002D01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2D01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D01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2D014D">
              <w:rPr>
                <w:rFonts w:ascii="Times New Roman" w:eastAsia="Times New Roman" w:hAnsi="Times New Roman" w:cs="Times New Roman"/>
                <w:sz w:val="24"/>
                <w:szCs w:val="24"/>
              </w:rPr>
              <w:t>ем п</w:t>
            </w:r>
            <w:r w:rsidRPr="002D01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2D01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D014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D01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2D01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2D01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2D01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2D014D">
              <w:rPr>
                <w:rFonts w:ascii="Times New Roman" w:eastAsia="Times New Roman" w:hAnsi="Times New Roman" w:cs="Times New Roman"/>
                <w:sz w:val="24"/>
                <w:szCs w:val="24"/>
              </w:rPr>
              <w:t>чес</w:t>
            </w:r>
            <w:r w:rsidRPr="002D01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2D01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2D01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2D014D">
              <w:rPr>
                <w:rFonts w:ascii="Times New Roman" w:eastAsia="Times New Roman" w:hAnsi="Times New Roman" w:cs="Times New Roman"/>
                <w:sz w:val="24"/>
                <w:szCs w:val="24"/>
              </w:rPr>
              <w:t>о сове</w:t>
            </w:r>
            <w:r w:rsidRPr="002D01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 w:rsidRPr="002D01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Pr="002D01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2D01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  <w:proofErr w:type="gramStart"/>
            <w:r w:rsidRPr="002D01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  </w:t>
            </w:r>
            <w:proofErr w:type="gramEnd"/>
            <w:r w:rsidRPr="002D01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»</w:t>
            </w:r>
          </w:p>
          <w:p w14:paraId="0D0AE8F2" w14:textId="77777777" w:rsidR="00101D21" w:rsidRPr="002D014D" w:rsidRDefault="00101D21" w:rsidP="00240677">
            <w:pPr>
              <w:widowControl w:val="0"/>
              <w:spacing w:line="36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D01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2D01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2D01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 w:rsidRPr="002D01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2D01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2D01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2D014D">
              <w:rPr>
                <w:rFonts w:ascii="Times New Roman" w:eastAsia="Times New Roman" w:hAnsi="Times New Roman" w:cs="Times New Roman"/>
                <w:sz w:val="24"/>
                <w:szCs w:val="24"/>
              </w:rPr>
              <w:t>л №</w:t>
            </w:r>
          </w:p>
          <w:p w14:paraId="76973D10" w14:textId="77777777" w:rsidR="00101D21" w:rsidRPr="002D014D" w:rsidRDefault="00101D21" w:rsidP="00240677">
            <w:pPr>
              <w:widowControl w:val="0"/>
              <w:spacing w:line="360" w:lineRule="auto"/>
              <w:ind w:right="166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0E9503" w14:textId="77777777" w:rsidR="00101D21" w:rsidRPr="002D014D" w:rsidRDefault="00101D21" w:rsidP="00240677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4" w:type="dxa"/>
            <w:vAlign w:val="center"/>
          </w:tcPr>
          <w:p w14:paraId="017753DC" w14:textId="77777777" w:rsidR="00101D21" w:rsidRPr="002D014D" w:rsidRDefault="00101D21" w:rsidP="00101D21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14:paraId="59D8C223" w14:textId="77777777" w:rsidR="00101D21" w:rsidRPr="002D014D" w:rsidRDefault="00101D21" w:rsidP="00101D21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Заведующий МБДОУ</w:t>
            </w:r>
          </w:p>
          <w:p w14:paraId="6B9CA0CA" w14:textId="77777777" w:rsidR="00101D21" w:rsidRPr="002D014D" w:rsidRDefault="00101D21" w:rsidP="00101D21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«Детский сад № 29»</w:t>
            </w:r>
          </w:p>
          <w:p w14:paraId="72D15626" w14:textId="77777777" w:rsidR="00101D21" w:rsidRPr="002D014D" w:rsidRDefault="00101D21" w:rsidP="00101D21">
            <w:pPr>
              <w:widowControl w:val="0"/>
              <w:spacing w:line="360" w:lineRule="auto"/>
              <w:ind w:right="-2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_______________И.К. Коновалова</w:t>
            </w:r>
          </w:p>
        </w:tc>
      </w:tr>
    </w:tbl>
    <w:p w14:paraId="1080B81F" w14:textId="77777777" w:rsidR="00101D21" w:rsidRPr="002D014D" w:rsidRDefault="00101D21" w:rsidP="00101D21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242786" w14:textId="77777777" w:rsidR="00101D21" w:rsidRPr="002D014D" w:rsidRDefault="00101D21" w:rsidP="00101D21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0D043D" w14:textId="45CDC78A" w:rsidR="00101D21" w:rsidRPr="002D014D" w:rsidRDefault="00101D21" w:rsidP="00101D21">
      <w:pPr>
        <w:pStyle w:val="ab"/>
        <w:spacing w:line="36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2D014D">
        <w:rPr>
          <w:rFonts w:ascii="Times New Roman" w:hAnsi="Times New Roman" w:cs="Times New Roman"/>
          <w:b/>
          <w:spacing w:val="-3"/>
          <w:sz w:val="24"/>
          <w:szCs w:val="24"/>
        </w:rPr>
        <w:t xml:space="preserve">Рабочая программа учителя бурятского языка с учетом Федерального государственного </w:t>
      </w:r>
      <w:r w:rsidR="00DF3AAE">
        <w:rPr>
          <w:rFonts w:ascii="Times New Roman" w:hAnsi="Times New Roman" w:cs="Times New Roman"/>
          <w:b/>
          <w:spacing w:val="-3"/>
          <w:sz w:val="24"/>
          <w:szCs w:val="24"/>
        </w:rPr>
        <w:t>о</w:t>
      </w:r>
      <w:r w:rsidRPr="002D014D">
        <w:rPr>
          <w:rFonts w:ascii="Times New Roman" w:hAnsi="Times New Roman" w:cs="Times New Roman"/>
          <w:b/>
          <w:spacing w:val="-3"/>
          <w:sz w:val="24"/>
          <w:szCs w:val="24"/>
        </w:rPr>
        <w:t xml:space="preserve">бразовательного стандарта дошкольного образования </w:t>
      </w:r>
    </w:p>
    <w:p w14:paraId="596879B7" w14:textId="77777777" w:rsidR="00101D21" w:rsidRPr="002D014D" w:rsidRDefault="00101D21" w:rsidP="00101D21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14D">
        <w:rPr>
          <w:rFonts w:ascii="Times New Roman" w:hAnsi="Times New Roman" w:cs="Times New Roman"/>
          <w:b/>
          <w:spacing w:val="-3"/>
          <w:sz w:val="24"/>
          <w:szCs w:val="24"/>
        </w:rPr>
        <w:t>(старшие, подготовительные группы)</w:t>
      </w:r>
    </w:p>
    <w:p w14:paraId="18124E5B" w14:textId="77777777" w:rsidR="00101D21" w:rsidRPr="002D014D" w:rsidRDefault="00101D21" w:rsidP="00101D21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154A99E" w14:textId="77777777" w:rsidR="00101D21" w:rsidRPr="002D014D" w:rsidRDefault="00101D21" w:rsidP="00101D21">
      <w:pPr>
        <w:widowControl w:val="0"/>
        <w:spacing w:after="0" w:line="360" w:lineRule="auto"/>
        <w:ind w:right="-29"/>
        <w:jc w:val="right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D014D">
        <w:rPr>
          <w:rFonts w:ascii="Times New Roman" w:eastAsia="Times New Roman" w:hAnsi="Times New Roman" w:cs="Times New Roman"/>
          <w:spacing w:val="-1"/>
          <w:sz w:val="24"/>
          <w:szCs w:val="24"/>
        </w:rPr>
        <w:t>Составитель учитель бурятского языка</w:t>
      </w:r>
    </w:p>
    <w:p w14:paraId="77FBBA7B" w14:textId="77777777" w:rsidR="00101D21" w:rsidRPr="002D014D" w:rsidRDefault="00101D21" w:rsidP="00101D21">
      <w:pPr>
        <w:widowControl w:val="0"/>
        <w:spacing w:after="0" w:line="360" w:lineRule="auto"/>
        <w:ind w:right="-29"/>
        <w:jc w:val="right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proofErr w:type="spellStart"/>
      <w:r w:rsidRPr="002D014D">
        <w:rPr>
          <w:rFonts w:ascii="Times New Roman" w:eastAsia="Times New Roman" w:hAnsi="Times New Roman" w:cs="Times New Roman"/>
          <w:spacing w:val="-1"/>
          <w:sz w:val="24"/>
          <w:szCs w:val="24"/>
        </w:rPr>
        <w:t>Найданова</w:t>
      </w:r>
      <w:proofErr w:type="spellEnd"/>
      <w:r w:rsidRPr="002D014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А.Ж.</w:t>
      </w:r>
    </w:p>
    <w:p w14:paraId="0F2E07B5" w14:textId="77777777" w:rsidR="00101D21" w:rsidRPr="002D014D" w:rsidRDefault="00101D21" w:rsidP="00101D21">
      <w:pPr>
        <w:widowControl w:val="0"/>
        <w:spacing w:after="0" w:line="360" w:lineRule="auto"/>
        <w:ind w:right="3631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73EA6A84" w14:textId="77777777" w:rsidR="00101D21" w:rsidRPr="002D014D" w:rsidRDefault="00101D21" w:rsidP="00101D21">
      <w:pPr>
        <w:widowControl w:val="0"/>
        <w:spacing w:after="0" w:line="360" w:lineRule="auto"/>
        <w:ind w:right="3631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030539E6" w14:textId="77777777" w:rsidR="00101D21" w:rsidRPr="002D014D" w:rsidRDefault="00101D21" w:rsidP="00101D21">
      <w:pPr>
        <w:widowControl w:val="0"/>
        <w:spacing w:after="0" w:line="360" w:lineRule="auto"/>
        <w:ind w:right="363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01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</w:p>
    <w:p w14:paraId="7A8AEE6A" w14:textId="77777777" w:rsidR="00101D21" w:rsidRPr="002D014D" w:rsidRDefault="00101D21" w:rsidP="00101D21">
      <w:pPr>
        <w:widowControl w:val="0"/>
        <w:spacing w:after="0" w:line="360" w:lineRule="auto"/>
        <w:ind w:right="3631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101D21" w:rsidRPr="002D014D" w:rsidSect="00101D21">
          <w:type w:val="continuous"/>
          <w:pgSz w:w="16840" w:h="11920" w:orient="landscape"/>
          <w:pgMar w:top="1701" w:right="1134" w:bottom="850" w:left="1134" w:header="720" w:footer="720" w:gutter="0"/>
          <w:pgNumType w:start="2"/>
          <w:cols w:space="720"/>
          <w:docGrid w:linePitch="299"/>
        </w:sectPr>
      </w:pPr>
      <w:r w:rsidRPr="002D01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Улан-Удэ</w:t>
      </w:r>
      <w:r w:rsidR="006531B0">
        <w:rPr>
          <w:rFonts w:ascii="Times New Roman" w:eastAsia="Times New Roman" w:hAnsi="Times New Roman" w:cs="Times New Roman"/>
          <w:sz w:val="24"/>
          <w:szCs w:val="24"/>
        </w:rPr>
        <w:t>, 2021</w:t>
      </w:r>
    </w:p>
    <w:p w14:paraId="3EE94BC0" w14:textId="77777777" w:rsidR="00693F09" w:rsidRPr="002D014D" w:rsidRDefault="00693F09" w:rsidP="002D014D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693F09" w:rsidRPr="002D014D" w:rsidSect="002D014D">
          <w:footerReference w:type="default" r:id="rId9"/>
          <w:type w:val="continuous"/>
          <w:pgSz w:w="16840" w:h="11920" w:orient="landscape"/>
          <w:pgMar w:top="1701" w:right="1134" w:bottom="850" w:left="1134" w:header="720" w:footer="720" w:gutter="0"/>
          <w:cols w:num="2" w:space="720" w:equalWidth="0">
            <w:col w:w="3811" w:space="1222"/>
            <w:col w:w="4336"/>
          </w:cols>
          <w:docGrid w:linePitch="299"/>
        </w:sectPr>
      </w:pPr>
    </w:p>
    <w:p w14:paraId="170BDD3E" w14:textId="77777777" w:rsidR="00A5214E" w:rsidRPr="002D014D" w:rsidRDefault="00A05E5E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14:paraId="3D335ADB" w14:textId="77777777" w:rsidR="00A5214E" w:rsidRPr="002D014D" w:rsidRDefault="00880CFB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D014D">
        <w:rPr>
          <w:rFonts w:ascii="Times New Roman" w:hAnsi="Times New Roman" w:cs="Times New Roman"/>
          <w:sz w:val="24"/>
          <w:szCs w:val="24"/>
          <w:u w:val="single"/>
        </w:rPr>
        <w:t xml:space="preserve">1. </w:t>
      </w:r>
      <w:r w:rsidR="00863119" w:rsidRPr="002D014D">
        <w:rPr>
          <w:rFonts w:ascii="Times New Roman" w:hAnsi="Times New Roman" w:cs="Times New Roman"/>
          <w:sz w:val="24"/>
          <w:szCs w:val="24"/>
          <w:u w:val="single"/>
        </w:rPr>
        <w:t>Целевой раздел</w:t>
      </w:r>
    </w:p>
    <w:p w14:paraId="76315A66" w14:textId="77777777" w:rsidR="00863119" w:rsidRPr="002D014D" w:rsidRDefault="00863119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1.1 Пояснительная записка</w:t>
      </w:r>
      <w:r w:rsidR="00191C1D" w:rsidRPr="002D014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101D21">
        <w:rPr>
          <w:rFonts w:ascii="Times New Roman" w:hAnsi="Times New Roman" w:cs="Times New Roman"/>
          <w:sz w:val="24"/>
          <w:szCs w:val="24"/>
        </w:rPr>
        <w:t>…………</w:t>
      </w:r>
      <w:r w:rsidR="00191C1D" w:rsidRPr="002D014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8242EF">
        <w:rPr>
          <w:rFonts w:ascii="Times New Roman" w:hAnsi="Times New Roman" w:cs="Times New Roman"/>
          <w:sz w:val="24"/>
          <w:szCs w:val="24"/>
        </w:rPr>
        <w:t>..3</w:t>
      </w:r>
    </w:p>
    <w:p w14:paraId="5E65E8E6" w14:textId="77777777" w:rsidR="00863119" w:rsidRPr="002D014D" w:rsidRDefault="00863119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1.2 Цели и задачи реализации программы</w:t>
      </w:r>
      <w:r w:rsidR="00191C1D" w:rsidRPr="002D014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…………………………………………………………………………………………………………4</w:t>
      </w:r>
    </w:p>
    <w:p w14:paraId="06A4A47D" w14:textId="77777777" w:rsidR="00863119" w:rsidRPr="002D014D" w:rsidRDefault="00863119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1.3 П</w:t>
      </w:r>
      <w:r w:rsidR="008F6CEC">
        <w:rPr>
          <w:rFonts w:ascii="Times New Roman" w:hAnsi="Times New Roman" w:cs="Times New Roman"/>
          <w:sz w:val="24"/>
          <w:szCs w:val="24"/>
        </w:rPr>
        <w:t>ринципы и подходы к реализации</w:t>
      </w:r>
      <w:r w:rsidRPr="002D014D">
        <w:rPr>
          <w:rFonts w:ascii="Times New Roman" w:hAnsi="Times New Roman" w:cs="Times New Roman"/>
          <w:sz w:val="24"/>
          <w:szCs w:val="24"/>
        </w:rPr>
        <w:t xml:space="preserve"> рабочей программы</w:t>
      </w:r>
      <w:r w:rsidR="00191C1D" w:rsidRPr="002D014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………………………………………………………………………………..6</w:t>
      </w:r>
    </w:p>
    <w:p w14:paraId="7546F638" w14:textId="77777777" w:rsidR="00863119" w:rsidRPr="002D014D" w:rsidRDefault="00863119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1.4 Краткая психолого-педагогическая характеристика особенностей психофизиологического развития детей</w:t>
      </w:r>
      <w:r w:rsidR="00191C1D" w:rsidRPr="002D014D">
        <w:rPr>
          <w:rFonts w:ascii="Times New Roman" w:hAnsi="Times New Roman" w:cs="Times New Roman"/>
          <w:sz w:val="24"/>
          <w:szCs w:val="24"/>
        </w:rPr>
        <w:t>……</w:t>
      </w:r>
      <w:r w:rsidR="00101D21">
        <w:rPr>
          <w:rFonts w:ascii="Times New Roman" w:hAnsi="Times New Roman" w:cs="Times New Roman"/>
          <w:sz w:val="24"/>
          <w:szCs w:val="24"/>
        </w:rPr>
        <w:t>………...</w:t>
      </w:r>
      <w:r w:rsidR="00191C1D" w:rsidRPr="002D014D">
        <w:rPr>
          <w:rFonts w:ascii="Times New Roman" w:hAnsi="Times New Roman" w:cs="Times New Roman"/>
          <w:sz w:val="24"/>
          <w:szCs w:val="24"/>
        </w:rPr>
        <w:t>……………</w:t>
      </w:r>
      <w:r w:rsidR="008242EF">
        <w:rPr>
          <w:rFonts w:ascii="Times New Roman" w:hAnsi="Times New Roman" w:cs="Times New Roman"/>
          <w:sz w:val="24"/>
          <w:szCs w:val="24"/>
        </w:rPr>
        <w:t>.7</w:t>
      </w:r>
    </w:p>
    <w:p w14:paraId="3E60C5FE" w14:textId="77777777" w:rsidR="00863119" w:rsidRPr="002D014D" w:rsidRDefault="00863119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1.5 Ожидаемые результаты освоения воспитанниками образовательной программы</w:t>
      </w:r>
      <w:r w:rsidR="00191C1D" w:rsidRPr="002D014D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8242EF">
        <w:rPr>
          <w:rFonts w:ascii="Times New Roman" w:hAnsi="Times New Roman" w:cs="Times New Roman"/>
          <w:sz w:val="24"/>
          <w:szCs w:val="24"/>
        </w:rPr>
        <w:t>8</w:t>
      </w:r>
    </w:p>
    <w:p w14:paraId="219880A9" w14:textId="77777777" w:rsidR="00863119" w:rsidRPr="002D014D" w:rsidRDefault="00863119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1.6 Педагогическая диагностика</w:t>
      </w:r>
      <w:r w:rsidR="00191C1D" w:rsidRPr="002D014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="00CE355E">
        <w:rPr>
          <w:rFonts w:ascii="Times New Roman" w:hAnsi="Times New Roman" w:cs="Times New Roman"/>
          <w:sz w:val="24"/>
          <w:szCs w:val="24"/>
        </w:rPr>
        <w:t>.9</w:t>
      </w:r>
    </w:p>
    <w:p w14:paraId="728C8FA2" w14:textId="77777777" w:rsidR="00863119" w:rsidRPr="002D014D" w:rsidRDefault="00863119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D014D">
        <w:rPr>
          <w:rFonts w:ascii="Times New Roman" w:hAnsi="Times New Roman" w:cs="Times New Roman"/>
          <w:sz w:val="24"/>
          <w:szCs w:val="24"/>
          <w:u w:val="single"/>
        </w:rPr>
        <w:t>2. Содержательный раздел</w:t>
      </w:r>
    </w:p>
    <w:p w14:paraId="156F3B8E" w14:textId="77777777" w:rsidR="00863119" w:rsidRPr="002D014D" w:rsidRDefault="00863119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2.1 Содержание воспитательно-образовательной работы с детьми в соответствии с пятью образовательными областями</w:t>
      </w:r>
      <w:r w:rsidR="00101D21">
        <w:rPr>
          <w:rFonts w:ascii="Times New Roman" w:hAnsi="Times New Roman" w:cs="Times New Roman"/>
          <w:sz w:val="24"/>
          <w:szCs w:val="24"/>
        </w:rPr>
        <w:t>………………</w:t>
      </w:r>
      <w:r w:rsidR="008242EF">
        <w:rPr>
          <w:rFonts w:ascii="Times New Roman" w:hAnsi="Times New Roman" w:cs="Times New Roman"/>
          <w:sz w:val="24"/>
          <w:szCs w:val="24"/>
        </w:rPr>
        <w:t>11</w:t>
      </w:r>
    </w:p>
    <w:p w14:paraId="674C7A3E" w14:textId="77777777" w:rsidR="00863119" w:rsidRPr="002D014D" w:rsidRDefault="00863119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2.2 Описание форм, способов, методов и средств реализации программы</w:t>
      </w:r>
      <w:r w:rsidR="00191C1D" w:rsidRPr="002D014D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101D21">
        <w:rPr>
          <w:rFonts w:ascii="Times New Roman" w:hAnsi="Times New Roman" w:cs="Times New Roman"/>
          <w:sz w:val="24"/>
          <w:szCs w:val="24"/>
        </w:rPr>
        <w:t>...</w:t>
      </w:r>
      <w:r w:rsidR="00191C1D" w:rsidRPr="002D014D">
        <w:rPr>
          <w:rFonts w:ascii="Times New Roman" w:hAnsi="Times New Roman" w:cs="Times New Roman"/>
          <w:sz w:val="24"/>
          <w:szCs w:val="24"/>
        </w:rPr>
        <w:t>……</w:t>
      </w:r>
      <w:r w:rsidR="008242EF">
        <w:rPr>
          <w:rFonts w:ascii="Times New Roman" w:hAnsi="Times New Roman" w:cs="Times New Roman"/>
          <w:sz w:val="24"/>
          <w:szCs w:val="24"/>
        </w:rPr>
        <w:t>.21</w:t>
      </w:r>
    </w:p>
    <w:p w14:paraId="7BFA9D8C" w14:textId="77777777" w:rsidR="00880CFB" w:rsidRPr="002D014D" w:rsidRDefault="00863119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2.3 Тематическое планирование с определением основных направлений</w:t>
      </w:r>
      <w:r w:rsidR="00880CFB" w:rsidRPr="002D014D">
        <w:rPr>
          <w:rFonts w:ascii="Times New Roman" w:hAnsi="Times New Roman" w:cs="Times New Roman"/>
          <w:sz w:val="24"/>
          <w:szCs w:val="24"/>
        </w:rPr>
        <w:t xml:space="preserve"> развития ребенка</w:t>
      </w:r>
      <w:r w:rsidR="00191C1D" w:rsidRPr="002D014D">
        <w:rPr>
          <w:rFonts w:ascii="Times New Roman" w:hAnsi="Times New Roman" w:cs="Times New Roman"/>
          <w:sz w:val="24"/>
          <w:szCs w:val="24"/>
        </w:rPr>
        <w:t>………</w:t>
      </w:r>
      <w:r w:rsidR="00101D21">
        <w:rPr>
          <w:rFonts w:ascii="Times New Roman" w:hAnsi="Times New Roman" w:cs="Times New Roman"/>
          <w:sz w:val="24"/>
          <w:szCs w:val="24"/>
        </w:rPr>
        <w:t>..</w:t>
      </w:r>
      <w:r w:rsidR="00191C1D" w:rsidRPr="002D014D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8242EF">
        <w:rPr>
          <w:rFonts w:ascii="Times New Roman" w:hAnsi="Times New Roman" w:cs="Times New Roman"/>
          <w:sz w:val="24"/>
          <w:szCs w:val="24"/>
        </w:rPr>
        <w:t>.22</w:t>
      </w:r>
    </w:p>
    <w:p w14:paraId="587AFBD2" w14:textId="77777777" w:rsidR="00880CFB" w:rsidRPr="002D014D" w:rsidRDefault="00880CFB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2D014D" w:rsidRPr="002D014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D014D">
        <w:rPr>
          <w:rFonts w:ascii="Times New Roman" w:hAnsi="Times New Roman" w:cs="Times New Roman"/>
          <w:sz w:val="24"/>
          <w:szCs w:val="24"/>
        </w:rPr>
        <w:t xml:space="preserve"> </w:t>
      </w:r>
      <w:r w:rsidRPr="002D014D">
        <w:rPr>
          <w:rFonts w:ascii="Times New Roman" w:hAnsi="Times New Roman" w:cs="Times New Roman"/>
          <w:sz w:val="24"/>
          <w:szCs w:val="24"/>
          <w:u w:val="single"/>
        </w:rPr>
        <w:t xml:space="preserve"> Организационный раздел</w:t>
      </w:r>
    </w:p>
    <w:p w14:paraId="011B79CA" w14:textId="77777777" w:rsidR="00880CFB" w:rsidRPr="002D014D" w:rsidRDefault="001138E8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3.1 Реализация</w:t>
      </w:r>
      <w:r w:rsidR="00880CFB" w:rsidRPr="002D014D">
        <w:rPr>
          <w:rFonts w:ascii="Times New Roman" w:hAnsi="Times New Roman" w:cs="Times New Roman"/>
          <w:sz w:val="24"/>
          <w:szCs w:val="24"/>
        </w:rPr>
        <w:t xml:space="preserve"> образовательного процесса</w:t>
      </w:r>
      <w:r w:rsidR="00191C1D" w:rsidRPr="002D014D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101D21">
        <w:rPr>
          <w:rFonts w:ascii="Times New Roman" w:hAnsi="Times New Roman" w:cs="Times New Roman"/>
          <w:sz w:val="24"/>
          <w:szCs w:val="24"/>
        </w:rPr>
        <w:t>…………</w:t>
      </w:r>
      <w:r w:rsidR="00191C1D" w:rsidRPr="002D014D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CE355E">
        <w:rPr>
          <w:rFonts w:ascii="Times New Roman" w:hAnsi="Times New Roman" w:cs="Times New Roman"/>
          <w:sz w:val="24"/>
          <w:szCs w:val="24"/>
        </w:rPr>
        <w:t>38</w:t>
      </w:r>
    </w:p>
    <w:p w14:paraId="161BED56" w14:textId="77777777" w:rsidR="00880CFB" w:rsidRPr="002D014D" w:rsidRDefault="00880CFB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3.2 Расписание занятий</w:t>
      </w:r>
      <w:r w:rsidR="00191C1D" w:rsidRPr="002D014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101D21">
        <w:rPr>
          <w:rFonts w:ascii="Times New Roman" w:hAnsi="Times New Roman" w:cs="Times New Roman"/>
          <w:sz w:val="24"/>
          <w:szCs w:val="24"/>
        </w:rPr>
        <w:t>…………</w:t>
      </w:r>
      <w:r w:rsidR="00191C1D" w:rsidRPr="002D014D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CE355E">
        <w:rPr>
          <w:rFonts w:ascii="Times New Roman" w:hAnsi="Times New Roman" w:cs="Times New Roman"/>
          <w:sz w:val="24"/>
          <w:szCs w:val="24"/>
        </w:rPr>
        <w:t>39</w:t>
      </w:r>
    </w:p>
    <w:p w14:paraId="486CC380" w14:textId="77777777" w:rsidR="00A05E5E" w:rsidRPr="002D014D" w:rsidRDefault="00A05E5E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 xml:space="preserve">3.3 </w:t>
      </w:r>
      <w:proofErr w:type="spellStart"/>
      <w:r w:rsidRPr="002D014D">
        <w:rPr>
          <w:rFonts w:ascii="Times New Roman" w:hAnsi="Times New Roman" w:cs="Times New Roman"/>
          <w:sz w:val="24"/>
          <w:szCs w:val="24"/>
        </w:rPr>
        <w:t>Взимодействие</w:t>
      </w:r>
      <w:proofErr w:type="spellEnd"/>
      <w:r w:rsidRPr="002D014D">
        <w:rPr>
          <w:rFonts w:ascii="Times New Roman" w:hAnsi="Times New Roman" w:cs="Times New Roman"/>
          <w:sz w:val="24"/>
          <w:szCs w:val="24"/>
        </w:rPr>
        <w:t xml:space="preserve"> с родителями, социумом</w:t>
      </w:r>
      <w:r w:rsidR="00DD0E06" w:rsidRPr="002D014D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101D21">
        <w:rPr>
          <w:rFonts w:ascii="Times New Roman" w:hAnsi="Times New Roman" w:cs="Times New Roman"/>
          <w:sz w:val="24"/>
          <w:szCs w:val="24"/>
        </w:rPr>
        <w:t>……</w:t>
      </w:r>
      <w:r w:rsidR="00DD0E06" w:rsidRPr="002D014D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="00CE355E">
        <w:rPr>
          <w:rFonts w:ascii="Times New Roman" w:hAnsi="Times New Roman" w:cs="Times New Roman"/>
          <w:sz w:val="24"/>
          <w:szCs w:val="24"/>
        </w:rPr>
        <w:t>40</w:t>
      </w:r>
    </w:p>
    <w:p w14:paraId="0F94E0E1" w14:textId="77777777" w:rsidR="00880CFB" w:rsidRPr="002D014D" w:rsidRDefault="00880CFB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 xml:space="preserve">4. </w:t>
      </w:r>
      <w:r w:rsidRPr="002D014D">
        <w:rPr>
          <w:rFonts w:ascii="Times New Roman" w:hAnsi="Times New Roman" w:cs="Times New Roman"/>
          <w:sz w:val="24"/>
          <w:szCs w:val="24"/>
          <w:u w:val="single"/>
        </w:rPr>
        <w:t>Приложения</w:t>
      </w:r>
      <w:r w:rsidR="002D014D">
        <w:rPr>
          <w:rFonts w:ascii="Times New Roman" w:hAnsi="Times New Roman" w:cs="Times New Roman"/>
          <w:sz w:val="24"/>
          <w:szCs w:val="24"/>
        </w:rPr>
        <w:t xml:space="preserve"> </w:t>
      </w:r>
      <w:r w:rsidR="00DD0E06" w:rsidRPr="002D014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101D21">
        <w:rPr>
          <w:rFonts w:ascii="Times New Roman" w:hAnsi="Times New Roman" w:cs="Times New Roman"/>
          <w:sz w:val="24"/>
          <w:szCs w:val="24"/>
        </w:rPr>
        <w:t>.</w:t>
      </w:r>
      <w:r w:rsidR="00DD0E06" w:rsidRPr="002D014D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8242EF">
        <w:rPr>
          <w:rFonts w:ascii="Times New Roman" w:hAnsi="Times New Roman" w:cs="Times New Roman"/>
          <w:sz w:val="24"/>
          <w:szCs w:val="24"/>
        </w:rPr>
        <w:t>41</w:t>
      </w:r>
    </w:p>
    <w:p w14:paraId="5D83CB96" w14:textId="77777777" w:rsidR="00880CFB" w:rsidRPr="002D014D" w:rsidRDefault="00880CFB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5</w:t>
      </w:r>
      <w:r w:rsidR="001138E8" w:rsidRPr="002D014D">
        <w:rPr>
          <w:rFonts w:ascii="Times New Roman" w:hAnsi="Times New Roman" w:cs="Times New Roman"/>
          <w:sz w:val="24"/>
          <w:szCs w:val="24"/>
        </w:rPr>
        <w:t xml:space="preserve">. </w:t>
      </w:r>
      <w:r w:rsidR="001138E8" w:rsidRPr="002D014D">
        <w:rPr>
          <w:rFonts w:ascii="Times New Roman" w:hAnsi="Times New Roman" w:cs="Times New Roman"/>
          <w:sz w:val="24"/>
          <w:szCs w:val="24"/>
          <w:u w:val="single"/>
        </w:rPr>
        <w:t>Учебно-методическая литература</w:t>
      </w:r>
      <w:r w:rsidR="002D014D">
        <w:rPr>
          <w:rFonts w:ascii="Times New Roman" w:hAnsi="Times New Roman" w:cs="Times New Roman"/>
          <w:sz w:val="24"/>
          <w:szCs w:val="24"/>
        </w:rPr>
        <w:t xml:space="preserve"> </w:t>
      </w:r>
      <w:r w:rsidR="00DD0E06" w:rsidRPr="002D014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101D21">
        <w:rPr>
          <w:rFonts w:ascii="Times New Roman" w:hAnsi="Times New Roman" w:cs="Times New Roman"/>
          <w:sz w:val="24"/>
          <w:szCs w:val="24"/>
        </w:rPr>
        <w:t>………….</w:t>
      </w:r>
      <w:r w:rsidR="00DD0E06" w:rsidRPr="002D014D"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CE355E">
        <w:rPr>
          <w:rFonts w:ascii="Times New Roman" w:hAnsi="Times New Roman" w:cs="Times New Roman"/>
          <w:sz w:val="24"/>
          <w:szCs w:val="24"/>
        </w:rPr>
        <w:t>42</w:t>
      </w:r>
    </w:p>
    <w:p w14:paraId="24262E02" w14:textId="77777777" w:rsidR="002D014D" w:rsidRDefault="002D014D" w:rsidP="002D014D">
      <w:pPr>
        <w:pStyle w:val="1"/>
        <w:spacing w:before="0" w:line="360" w:lineRule="auto"/>
        <w:rPr>
          <w:rFonts w:ascii="Times New Roman" w:hAnsi="Times New Roman" w:cs="Times New Roman"/>
          <w:sz w:val="24"/>
          <w:szCs w:val="24"/>
        </w:rPr>
      </w:pPr>
    </w:p>
    <w:p w14:paraId="67BFC782" w14:textId="77777777" w:rsidR="00101D21" w:rsidRPr="00101D21" w:rsidRDefault="00101D21" w:rsidP="00101D21"/>
    <w:p w14:paraId="4355BCB0" w14:textId="77777777" w:rsidR="00880CFB" w:rsidRPr="002D014D" w:rsidRDefault="00880CFB" w:rsidP="002D014D">
      <w:pPr>
        <w:pStyle w:val="1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lastRenderedPageBreak/>
        <w:t>1. Целевой раздел.</w:t>
      </w:r>
    </w:p>
    <w:p w14:paraId="4B348C72" w14:textId="77777777" w:rsidR="00DF42CF" w:rsidRPr="002D014D" w:rsidRDefault="00880CFB" w:rsidP="002D014D">
      <w:pPr>
        <w:pStyle w:val="2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1.1 Пояснительная записка</w:t>
      </w:r>
    </w:p>
    <w:p w14:paraId="39FCC975" w14:textId="77777777" w:rsidR="00764149" w:rsidRPr="002D014D" w:rsidRDefault="00A14C6A" w:rsidP="002D01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 xml:space="preserve">Рабочая программа по учебному предмету « Бурятский язык как второй» для дошкольных общеобразовательных организаций разработана в соответствии </w:t>
      </w:r>
      <w:r w:rsidR="00F379A8" w:rsidRPr="002D014D">
        <w:rPr>
          <w:rFonts w:ascii="Times New Roman" w:hAnsi="Times New Roman" w:cs="Times New Roman"/>
          <w:sz w:val="24"/>
          <w:szCs w:val="24"/>
        </w:rPr>
        <w:t>с</w:t>
      </w:r>
      <w:r w:rsidR="00CE527F" w:rsidRPr="002D014D">
        <w:rPr>
          <w:rFonts w:ascii="Times New Roman" w:hAnsi="Times New Roman" w:cs="Times New Roman"/>
          <w:sz w:val="24"/>
          <w:szCs w:val="24"/>
        </w:rPr>
        <w:t xml:space="preserve"> законом Республики Бурятия «Об образовании», законом «О языках народов Российской Федерации»(25.10.1991), законом «О языках народов Республики Бурятия»(10.06.1992),</w:t>
      </w:r>
      <w:r w:rsidR="00F379A8" w:rsidRPr="002D014D">
        <w:rPr>
          <w:rFonts w:ascii="Times New Roman" w:hAnsi="Times New Roman" w:cs="Times New Roman"/>
          <w:sz w:val="24"/>
          <w:szCs w:val="24"/>
        </w:rPr>
        <w:t xml:space="preserve"> Федеральным государственным образовательным стандартом дошкольного образовани</w:t>
      </w:r>
      <w:r w:rsidR="00CE527F" w:rsidRPr="002D014D">
        <w:rPr>
          <w:rFonts w:ascii="Times New Roman" w:hAnsi="Times New Roman" w:cs="Times New Roman"/>
          <w:sz w:val="24"/>
          <w:szCs w:val="24"/>
        </w:rPr>
        <w:t xml:space="preserve">я </w:t>
      </w:r>
      <w:r w:rsidR="00A473FA" w:rsidRPr="002D014D">
        <w:rPr>
          <w:rFonts w:ascii="Times New Roman" w:hAnsi="Times New Roman" w:cs="Times New Roman"/>
          <w:sz w:val="24"/>
          <w:szCs w:val="24"/>
        </w:rPr>
        <w:t xml:space="preserve"> и О</w:t>
      </w:r>
      <w:r w:rsidR="00F379A8" w:rsidRPr="002D014D">
        <w:rPr>
          <w:rFonts w:ascii="Times New Roman" w:hAnsi="Times New Roman" w:cs="Times New Roman"/>
          <w:sz w:val="24"/>
          <w:szCs w:val="24"/>
        </w:rPr>
        <w:t>с</w:t>
      </w:r>
      <w:r w:rsidR="00A473FA" w:rsidRPr="002D014D">
        <w:rPr>
          <w:rFonts w:ascii="Times New Roman" w:hAnsi="Times New Roman" w:cs="Times New Roman"/>
          <w:sz w:val="24"/>
          <w:szCs w:val="24"/>
        </w:rPr>
        <w:t xml:space="preserve">новной образовательной программы дошкольного образования </w:t>
      </w:r>
      <w:r w:rsidR="00F379A8" w:rsidRPr="002D014D">
        <w:rPr>
          <w:rFonts w:ascii="Times New Roman" w:hAnsi="Times New Roman" w:cs="Times New Roman"/>
          <w:sz w:val="24"/>
          <w:szCs w:val="24"/>
        </w:rPr>
        <w:t xml:space="preserve"> и определяет</w:t>
      </w:r>
      <w:r w:rsidR="00240677">
        <w:rPr>
          <w:rFonts w:ascii="Times New Roman" w:hAnsi="Times New Roman" w:cs="Times New Roman"/>
          <w:sz w:val="24"/>
          <w:szCs w:val="24"/>
        </w:rPr>
        <w:t xml:space="preserve"> </w:t>
      </w:r>
      <w:r w:rsidR="00F379A8" w:rsidRPr="002D014D">
        <w:rPr>
          <w:rFonts w:ascii="Times New Roman" w:hAnsi="Times New Roman" w:cs="Times New Roman"/>
          <w:sz w:val="24"/>
          <w:szCs w:val="24"/>
        </w:rPr>
        <w:t xml:space="preserve"> цель, задачи, планируемые р</w:t>
      </w:r>
      <w:r w:rsidR="00764149" w:rsidRPr="002D014D">
        <w:rPr>
          <w:rFonts w:ascii="Times New Roman" w:hAnsi="Times New Roman" w:cs="Times New Roman"/>
          <w:sz w:val="24"/>
          <w:szCs w:val="24"/>
        </w:rPr>
        <w:t>езультаты и содержание предмета.</w:t>
      </w:r>
    </w:p>
    <w:p w14:paraId="31C95164" w14:textId="77777777" w:rsidR="000E23A7" w:rsidRPr="002D014D" w:rsidRDefault="000E23A7" w:rsidP="002D01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Основное назначение изучения бурятского языка как второго состоит в формировании  коммуникативной компетенции, т.е. способности и готовности осуществлять межличностное и межкультурное общение с носителями бурятского языка.</w:t>
      </w:r>
    </w:p>
    <w:p w14:paraId="13443289" w14:textId="77777777" w:rsidR="005C1EEB" w:rsidRPr="002D014D" w:rsidRDefault="000E23A7" w:rsidP="002D01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 xml:space="preserve">Изучение бурятского языка в дошкольных </w:t>
      </w:r>
      <w:r w:rsidR="005C1EEB" w:rsidRPr="002D014D">
        <w:rPr>
          <w:rFonts w:ascii="Times New Roman" w:hAnsi="Times New Roman" w:cs="Times New Roman"/>
          <w:sz w:val="24"/>
          <w:szCs w:val="24"/>
        </w:rPr>
        <w:t>общеобразовательных организациях Республики Буря</w:t>
      </w:r>
      <w:r w:rsidR="00FF7500">
        <w:rPr>
          <w:rFonts w:ascii="Times New Roman" w:hAnsi="Times New Roman" w:cs="Times New Roman"/>
          <w:sz w:val="24"/>
          <w:szCs w:val="24"/>
        </w:rPr>
        <w:t>тия начинается со средней</w:t>
      </w:r>
      <w:r w:rsidR="005C1EEB" w:rsidRPr="002D014D">
        <w:rPr>
          <w:rFonts w:ascii="Times New Roman" w:hAnsi="Times New Roman" w:cs="Times New Roman"/>
          <w:sz w:val="24"/>
          <w:szCs w:val="24"/>
        </w:rPr>
        <w:t xml:space="preserve"> группы.</w:t>
      </w:r>
      <w:r w:rsidR="00A473FA" w:rsidRPr="002D014D">
        <w:rPr>
          <w:rFonts w:ascii="Times New Roman" w:hAnsi="Times New Roman" w:cs="Times New Roman"/>
          <w:sz w:val="24"/>
          <w:szCs w:val="24"/>
        </w:rPr>
        <w:t xml:space="preserve"> Речь идет о плавном</w:t>
      </w:r>
      <w:r w:rsidR="005C1EEB" w:rsidRPr="002D014D">
        <w:rPr>
          <w:rFonts w:ascii="Times New Roman" w:hAnsi="Times New Roman" w:cs="Times New Roman"/>
          <w:sz w:val="24"/>
          <w:szCs w:val="24"/>
        </w:rPr>
        <w:t>, методически обоснованном погружении детей в бурятскую языковую среду. Согласно этой идее в фоновом режиме ребе</w:t>
      </w:r>
      <w:r w:rsidR="00A473FA" w:rsidRPr="002D014D">
        <w:rPr>
          <w:rFonts w:ascii="Times New Roman" w:hAnsi="Times New Roman" w:cs="Times New Roman"/>
          <w:sz w:val="24"/>
          <w:szCs w:val="24"/>
        </w:rPr>
        <w:t>нку порционно подается языковой</w:t>
      </w:r>
      <w:r w:rsidR="005C1EEB" w:rsidRPr="002D014D">
        <w:rPr>
          <w:rFonts w:ascii="Times New Roman" w:hAnsi="Times New Roman" w:cs="Times New Roman"/>
          <w:sz w:val="24"/>
          <w:szCs w:val="24"/>
        </w:rPr>
        <w:t>, речевой и социокультурный материал.</w:t>
      </w:r>
    </w:p>
    <w:p w14:paraId="3A537701" w14:textId="77777777" w:rsidR="005C1EEB" w:rsidRPr="002D014D" w:rsidRDefault="005C1EEB" w:rsidP="002D01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Этот процесс предполагает, что дети слушают бурятскую музыку, детские песни на бурятском языке, смотрят мультфильмы, сп</w:t>
      </w:r>
      <w:r w:rsidR="00013AF1" w:rsidRPr="002D014D">
        <w:rPr>
          <w:rFonts w:ascii="Times New Roman" w:hAnsi="Times New Roman" w:cs="Times New Roman"/>
          <w:sz w:val="24"/>
          <w:szCs w:val="24"/>
        </w:rPr>
        <w:t>ектакли на бурятском языке, слушают речь учителя бурятского языка, воспитателей, обращенную к ним, к его друзьям и родителям. Затем дети вовлекаются в процесс общения в рамках режимных моментов в течение дня. Дети учатся понимать стимулы к действиям, различные указания, называния предметов. На следующем этапе дети начинают  говорить: сначала отдельные слова, затем словосочетания, предложения и фразы.</w:t>
      </w:r>
    </w:p>
    <w:p w14:paraId="2F0934E9" w14:textId="77777777" w:rsidR="00013AF1" w:rsidRPr="002D014D" w:rsidRDefault="00013AF1" w:rsidP="002D01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 xml:space="preserve">Обязательным условием, методом и приемом обучения бурятскому языку детей дошкольного </w:t>
      </w:r>
      <w:r w:rsidR="00C0137B" w:rsidRPr="002D014D">
        <w:rPr>
          <w:rFonts w:ascii="Times New Roman" w:hAnsi="Times New Roman" w:cs="Times New Roman"/>
          <w:sz w:val="24"/>
          <w:szCs w:val="24"/>
        </w:rPr>
        <w:t>возраста является игровая деятельность. Дети дошкольного возраста характеризуются большой восприимчивостью к познанию всего нового, что позволяет им овладевать основами общения на новом для них языке с меньшими затратами времени и усилий по сравнению с детьми других возрастных групп.</w:t>
      </w:r>
    </w:p>
    <w:p w14:paraId="0F3F966E" w14:textId="77777777" w:rsidR="00C0137B" w:rsidRPr="002D014D" w:rsidRDefault="00C0137B" w:rsidP="002D01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Дети дошкольного возраста обладают исключительной механической памятью, способностью без особого труда запоминать услышанный ими материал. У детей дошкольного возраста развита способность к имитации. Благодаря этим  способностям язык легко усваивается детьми в дошкольном возрасте. Опыт обучения языкам детей в дошкольном  возрасте не констатировал</w:t>
      </w:r>
      <w:r w:rsidR="00A22C05" w:rsidRPr="002D014D">
        <w:rPr>
          <w:rFonts w:ascii="Times New Roman" w:hAnsi="Times New Roman" w:cs="Times New Roman"/>
          <w:sz w:val="24"/>
          <w:szCs w:val="24"/>
        </w:rPr>
        <w:t xml:space="preserve"> </w:t>
      </w:r>
      <w:r w:rsidRPr="002D014D">
        <w:rPr>
          <w:rFonts w:ascii="Times New Roman" w:hAnsi="Times New Roman" w:cs="Times New Roman"/>
          <w:sz w:val="24"/>
          <w:szCs w:val="24"/>
        </w:rPr>
        <w:t>ни одного отрицательного влияния на общее развитие</w:t>
      </w:r>
      <w:r w:rsidR="00A22C05" w:rsidRPr="002D014D">
        <w:rPr>
          <w:rFonts w:ascii="Times New Roman" w:hAnsi="Times New Roman" w:cs="Times New Roman"/>
          <w:sz w:val="24"/>
          <w:szCs w:val="24"/>
        </w:rPr>
        <w:t xml:space="preserve"> детей.</w:t>
      </w:r>
    </w:p>
    <w:p w14:paraId="157AADE4" w14:textId="77777777" w:rsidR="00A22C05" w:rsidRPr="002D014D" w:rsidRDefault="00A22C05" w:rsidP="002D01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lastRenderedPageBreak/>
        <w:t xml:space="preserve">Данная программа направлена на создание стартового уровня для дальнейшего изучения бурятского языка </w:t>
      </w:r>
      <w:r w:rsidR="00240677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240677">
        <w:rPr>
          <w:rFonts w:ascii="Times New Roman" w:hAnsi="Times New Roman" w:cs="Times New Roman"/>
          <w:sz w:val="24"/>
          <w:szCs w:val="24"/>
        </w:rPr>
        <w:t>детчком</w:t>
      </w:r>
      <w:proofErr w:type="spellEnd"/>
      <w:r w:rsidR="00240677">
        <w:rPr>
          <w:rFonts w:ascii="Times New Roman" w:hAnsi="Times New Roman" w:cs="Times New Roman"/>
          <w:sz w:val="24"/>
          <w:szCs w:val="24"/>
        </w:rPr>
        <w:t xml:space="preserve"> саду.</w:t>
      </w:r>
      <w:r w:rsidRPr="002D014D">
        <w:rPr>
          <w:rFonts w:ascii="Times New Roman" w:hAnsi="Times New Roman" w:cs="Times New Roman"/>
          <w:sz w:val="24"/>
          <w:szCs w:val="24"/>
        </w:rPr>
        <w:t xml:space="preserve"> Данный курс предполагает в старшей и подготовительной группах по 68 учебных занятия </w:t>
      </w:r>
      <w:proofErr w:type="gramStart"/>
      <w:r w:rsidRPr="002D014D">
        <w:rPr>
          <w:rFonts w:ascii="Times New Roman" w:hAnsi="Times New Roman" w:cs="Times New Roman"/>
          <w:sz w:val="24"/>
          <w:szCs w:val="24"/>
        </w:rPr>
        <w:t>( из</w:t>
      </w:r>
      <w:proofErr w:type="gramEnd"/>
      <w:r w:rsidRPr="002D014D">
        <w:rPr>
          <w:rFonts w:ascii="Times New Roman" w:hAnsi="Times New Roman" w:cs="Times New Roman"/>
          <w:sz w:val="24"/>
          <w:szCs w:val="24"/>
        </w:rPr>
        <w:t xml:space="preserve"> расчета 1 учебное занятие по 25-30 минут). Частота проведения занятий составляет 2 часа в неделю.</w:t>
      </w:r>
    </w:p>
    <w:p w14:paraId="1E6DB296" w14:textId="77777777" w:rsidR="00A22C05" w:rsidRPr="002D014D" w:rsidRDefault="00A22C05" w:rsidP="002D01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Организация обучения бурятскому языку по данной программе нацелено</w:t>
      </w:r>
      <w:r w:rsidR="009C4E80" w:rsidRPr="002D014D">
        <w:rPr>
          <w:rFonts w:ascii="Times New Roman" w:hAnsi="Times New Roman" w:cs="Times New Roman"/>
          <w:sz w:val="24"/>
          <w:szCs w:val="24"/>
        </w:rPr>
        <w:t xml:space="preserve"> на достижение органического единства условий, обеспечивающих детям максимально полное, соответствующее возрасту развитие и одновременно полное </w:t>
      </w:r>
      <w:proofErr w:type="gramStart"/>
      <w:r w:rsidR="009C4E80" w:rsidRPr="002D014D">
        <w:rPr>
          <w:rFonts w:ascii="Times New Roman" w:hAnsi="Times New Roman" w:cs="Times New Roman"/>
          <w:sz w:val="24"/>
          <w:szCs w:val="24"/>
        </w:rPr>
        <w:t>эмоциональное  благополучие</w:t>
      </w:r>
      <w:proofErr w:type="gramEnd"/>
      <w:r w:rsidR="009C4E80" w:rsidRPr="002D014D">
        <w:rPr>
          <w:rFonts w:ascii="Times New Roman" w:hAnsi="Times New Roman" w:cs="Times New Roman"/>
          <w:sz w:val="24"/>
          <w:szCs w:val="24"/>
        </w:rPr>
        <w:t xml:space="preserve">  и счастливую жизнь каждого ребенка.</w:t>
      </w:r>
      <w:r w:rsidRPr="002D014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168E527" w14:textId="77777777" w:rsidR="007A36C4" w:rsidRPr="002D014D" w:rsidRDefault="00880CFB" w:rsidP="00101D21">
      <w:pPr>
        <w:pStyle w:val="2"/>
        <w:spacing w:before="0" w:line="360" w:lineRule="auto"/>
        <w:jc w:val="both"/>
        <w:rPr>
          <w:rStyle w:val="a7"/>
          <w:rFonts w:ascii="Times New Roman" w:hAnsi="Times New Roman" w:cs="Times New Roman"/>
          <w:b/>
          <w:bCs/>
          <w:sz w:val="24"/>
          <w:szCs w:val="24"/>
        </w:rPr>
      </w:pPr>
      <w:r w:rsidRPr="002D014D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1.2 </w:t>
      </w:r>
      <w:r w:rsidR="00540E30" w:rsidRPr="002D014D">
        <w:rPr>
          <w:rStyle w:val="a7"/>
          <w:rFonts w:ascii="Times New Roman" w:hAnsi="Times New Roman" w:cs="Times New Roman"/>
          <w:b/>
          <w:bCs/>
          <w:sz w:val="24"/>
          <w:szCs w:val="24"/>
        </w:rPr>
        <w:t>Цель и задачи реализации программы.</w:t>
      </w:r>
    </w:p>
    <w:p w14:paraId="602C0001" w14:textId="77777777" w:rsidR="007A36C4" w:rsidRPr="002D014D" w:rsidRDefault="00540E30" w:rsidP="00101D21">
      <w:pPr>
        <w:pStyle w:val="6"/>
        <w:spacing w:before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014D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Ведущая ц</w:t>
      </w:r>
      <w:r w:rsidR="007A36C4" w:rsidRPr="002D014D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ель</w:t>
      </w:r>
      <w:r w:rsidRPr="002D014D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 программы</w:t>
      </w:r>
      <w:r w:rsidRPr="002D014D">
        <w:rPr>
          <w:rFonts w:ascii="Times New Roman" w:hAnsi="Times New Roman" w:cs="Times New Roman"/>
          <w:b/>
          <w:sz w:val="24"/>
          <w:szCs w:val="24"/>
          <w:u w:val="single"/>
        </w:rPr>
        <w:t xml:space="preserve">:  </w:t>
      </w:r>
    </w:p>
    <w:p w14:paraId="13090381" w14:textId="77777777" w:rsidR="007A36C4" w:rsidRPr="002D014D" w:rsidRDefault="00540E30" w:rsidP="0010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 xml:space="preserve">Формировать у детей речевые умения (аудирование, говорение) и навыки (произносительные, лексические и грамматические) устной бурятской речи на элементарном уровне. </w:t>
      </w:r>
    </w:p>
    <w:p w14:paraId="5BD816DF" w14:textId="77777777" w:rsidR="0052387F" w:rsidRPr="002D014D" w:rsidRDefault="00E733D3" w:rsidP="00101D2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D014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 процессе реализации программы решаются </w:t>
      </w:r>
      <w:r w:rsidR="00540E30" w:rsidRPr="002D014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следующие задачи: </w:t>
      </w:r>
    </w:p>
    <w:p w14:paraId="0BF24CE5" w14:textId="77777777" w:rsidR="0052387F" w:rsidRPr="002D014D" w:rsidRDefault="00E733D3" w:rsidP="00101D21">
      <w:pPr>
        <w:pStyle w:val="7"/>
        <w:spacing w:before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2D014D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Учебно-речевые задачи:</w:t>
      </w:r>
    </w:p>
    <w:p w14:paraId="697CA589" w14:textId="77777777" w:rsidR="0052387F" w:rsidRPr="002D014D" w:rsidRDefault="0052387F" w:rsidP="0010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 xml:space="preserve">- </w:t>
      </w:r>
      <w:r w:rsidR="00E733D3" w:rsidRPr="002D014D">
        <w:rPr>
          <w:rFonts w:ascii="Times New Roman" w:hAnsi="Times New Roman" w:cs="Times New Roman"/>
          <w:sz w:val="24"/>
          <w:szCs w:val="24"/>
        </w:rPr>
        <w:t>формировать навыки самостоятельного решения элементарных коммуникативных задач на бурятском языке в рамках тематики, предложенной программой;</w:t>
      </w:r>
    </w:p>
    <w:p w14:paraId="6DE76962" w14:textId="77777777" w:rsidR="0052387F" w:rsidRPr="002D014D" w:rsidRDefault="00E733D3" w:rsidP="0010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- понимать и порождать высказывания в соответствии с конкретной ситуацией общения, речевой задачей и коммуникативными намерениями;</w:t>
      </w:r>
    </w:p>
    <w:p w14:paraId="61C2D507" w14:textId="77777777" w:rsidR="0052387F" w:rsidRPr="002D014D" w:rsidRDefault="00E733D3" w:rsidP="0010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-осуществлять своё речевое и неречевое поведение в соответствии с правилами общения и национально-культурными особенностями бурят</w:t>
      </w:r>
      <w:r w:rsidR="00A41998" w:rsidRPr="002D014D">
        <w:rPr>
          <w:rFonts w:ascii="Times New Roman" w:hAnsi="Times New Roman" w:cs="Times New Roman"/>
          <w:sz w:val="24"/>
          <w:szCs w:val="24"/>
        </w:rPr>
        <w:t xml:space="preserve">; </w:t>
      </w:r>
      <w:r w:rsidR="00101D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2662C0" w:rsidRPr="002D014D">
        <w:rPr>
          <w:rFonts w:ascii="Times New Roman" w:hAnsi="Times New Roman" w:cs="Times New Roman"/>
          <w:sz w:val="24"/>
          <w:szCs w:val="24"/>
        </w:rPr>
        <w:t xml:space="preserve">- </w:t>
      </w:r>
      <w:r w:rsidR="00A41998" w:rsidRPr="002D014D">
        <w:rPr>
          <w:rFonts w:ascii="Times New Roman" w:hAnsi="Times New Roman" w:cs="Times New Roman"/>
          <w:sz w:val="24"/>
          <w:szCs w:val="24"/>
        </w:rPr>
        <w:t>формировать навыки учебной деятельности: учебные умения; перцептивные навыки; речевые навыки; умения вести себя в типовых ситуациях; формировать произносительные, лексические, грамматические и речевые навыки; совершенствование этих навыков; развитие речевых навыков, связной речи.</w:t>
      </w:r>
    </w:p>
    <w:p w14:paraId="0A735446" w14:textId="77777777" w:rsidR="002662C0" w:rsidRPr="006531B0" w:rsidRDefault="00A41998" w:rsidP="00101D21">
      <w:pPr>
        <w:pStyle w:val="6"/>
        <w:spacing w:before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1B0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lastRenderedPageBreak/>
        <w:t>Образовательные задачи:</w:t>
      </w:r>
    </w:p>
    <w:p w14:paraId="0574B609" w14:textId="77777777" w:rsidR="002662C0" w:rsidRPr="002D014D" w:rsidRDefault="002662C0" w:rsidP="0010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 xml:space="preserve">- </w:t>
      </w:r>
      <w:r w:rsidR="00A41998" w:rsidRPr="002D014D">
        <w:rPr>
          <w:rFonts w:ascii="Times New Roman" w:hAnsi="Times New Roman" w:cs="Times New Roman"/>
          <w:sz w:val="24"/>
          <w:szCs w:val="24"/>
        </w:rPr>
        <w:t>Воспитание интереса и уважения к культуре, традициям, обычаям и правам людей, говорящих на</w:t>
      </w:r>
      <w:r w:rsidR="00B35F6C" w:rsidRPr="002D014D">
        <w:rPr>
          <w:rFonts w:ascii="Times New Roman" w:hAnsi="Times New Roman" w:cs="Times New Roman"/>
          <w:sz w:val="24"/>
          <w:szCs w:val="24"/>
        </w:rPr>
        <w:t xml:space="preserve"> </w:t>
      </w:r>
      <w:r w:rsidR="00A41998" w:rsidRPr="002D014D">
        <w:rPr>
          <w:rFonts w:ascii="Times New Roman" w:hAnsi="Times New Roman" w:cs="Times New Roman"/>
          <w:sz w:val="24"/>
          <w:szCs w:val="24"/>
        </w:rPr>
        <w:t>другом языке, формирование навыков разумного и обоснованного поведения при взаимодействии языков и культур, развитие навыков</w:t>
      </w:r>
      <w:r w:rsidR="00B35F6C" w:rsidRPr="002D014D">
        <w:rPr>
          <w:rFonts w:ascii="Times New Roman" w:hAnsi="Times New Roman" w:cs="Times New Roman"/>
          <w:sz w:val="24"/>
          <w:szCs w:val="24"/>
        </w:rPr>
        <w:t xml:space="preserve"> социальной межкультурной коммуникации;</w:t>
      </w:r>
    </w:p>
    <w:p w14:paraId="69781803" w14:textId="77777777" w:rsidR="00B35F6C" w:rsidRPr="002D014D" w:rsidRDefault="00B35F6C" w:rsidP="0010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- Овладение детьми первичной коммуникацией на другом языке, формирование элементарных навыков общения, достижения коммуникативных целей при ограниченном владении вторым языком, приобретение первоначальных навыков устной речи на втором языке;</w:t>
      </w:r>
    </w:p>
    <w:p w14:paraId="3F3E1364" w14:textId="77777777" w:rsidR="008549CC" w:rsidRPr="002D014D" w:rsidRDefault="00B35F6C" w:rsidP="0010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 xml:space="preserve">- Содействие приобретению детьми лингвистических знаний </w:t>
      </w:r>
      <w:proofErr w:type="gramStart"/>
      <w:r w:rsidRPr="002D014D">
        <w:rPr>
          <w:rFonts w:ascii="Times New Roman" w:hAnsi="Times New Roman" w:cs="Times New Roman"/>
          <w:sz w:val="24"/>
          <w:szCs w:val="24"/>
        </w:rPr>
        <w:t>( в</w:t>
      </w:r>
      <w:proofErr w:type="gramEnd"/>
      <w:r w:rsidRPr="002D014D">
        <w:rPr>
          <w:rFonts w:ascii="Times New Roman" w:hAnsi="Times New Roman" w:cs="Times New Roman"/>
          <w:sz w:val="24"/>
          <w:szCs w:val="24"/>
        </w:rPr>
        <w:t xml:space="preserve"> области фонетического, словесного, идиоматического, системного, частично морфологического и синтаксического строения иноязычной речи). Развитие металингвистических способностей детей (</w:t>
      </w:r>
      <w:r w:rsidR="008549CC" w:rsidRPr="002D014D">
        <w:rPr>
          <w:rFonts w:ascii="Times New Roman" w:hAnsi="Times New Roman" w:cs="Times New Roman"/>
          <w:sz w:val="24"/>
          <w:szCs w:val="24"/>
        </w:rPr>
        <w:t>привычка анализировать свою речь, осмыслять её состав).</w:t>
      </w:r>
    </w:p>
    <w:p w14:paraId="4B7AB72C" w14:textId="77777777" w:rsidR="008549CC" w:rsidRPr="002D014D" w:rsidRDefault="008549CC" w:rsidP="00101D21">
      <w:pPr>
        <w:pStyle w:val="6"/>
        <w:spacing w:before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2D014D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Развивающие задачи:</w:t>
      </w:r>
    </w:p>
    <w:p w14:paraId="3DD1F6A4" w14:textId="77777777" w:rsidR="008549CC" w:rsidRPr="002D014D" w:rsidRDefault="008549CC" w:rsidP="0010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- Развивать у детей мыслительные, познавательные и языковые способности: фонетический слух; имитационные способности;  способности к догадке; способности к различению;</w:t>
      </w:r>
    </w:p>
    <w:p w14:paraId="3AEFBB62" w14:textId="77777777" w:rsidR="008549CC" w:rsidRPr="002D014D" w:rsidRDefault="008549CC" w:rsidP="0010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- Развитие гуманистической направленности отношения детей к миру, формировать навыки межличностного общения, навыки самоконтроля и контроля речи других детей, воспитание культуры общения, эмоциональной отзывчивости и доброжелательности к людям;</w:t>
      </w:r>
    </w:p>
    <w:p w14:paraId="19F47539" w14:textId="77777777" w:rsidR="002E0E75" w:rsidRPr="002D014D" w:rsidRDefault="008549CC" w:rsidP="0010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- Развитие эстетических чувств детей, творческих способностей, эмоционально-ценностных ориентаций, приобщение воспитанников к искусству и художественной литературе</w:t>
      </w:r>
      <w:r w:rsidR="002E0E75" w:rsidRPr="002D014D">
        <w:rPr>
          <w:rFonts w:ascii="Times New Roman" w:hAnsi="Times New Roman" w:cs="Times New Roman"/>
          <w:sz w:val="24"/>
          <w:szCs w:val="24"/>
        </w:rPr>
        <w:t>;</w:t>
      </w:r>
    </w:p>
    <w:p w14:paraId="5241BE48" w14:textId="77777777" w:rsidR="002E0E75" w:rsidRPr="002D014D" w:rsidRDefault="002E0E75" w:rsidP="0010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- Развитие познавательной активности, познавательных интересов, интеллектуальных способностей детей, стремления к активной деятельности и творчеству.</w:t>
      </w:r>
    </w:p>
    <w:p w14:paraId="3F2DC14C" w14:textId="77777777" w:rsidR="002E0E75" w:rsidRPr="002D014D" w:rsidRDefault="002E0E75" w:rsidP="0010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Задачи реализуются в следующих видах деятельности:</w:t>
      </w:r>
    </w:p>
    <w:p w14:paraId="595D6516" w14:textId="77777777" w:rsidR="002E0E75" w:rsidRPr="002D014D" w:rsidRDefault="002E0E75" w:rsidP="0010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- игровая деятельность (включая сюжетно-ролевую игру как ведущую деятельность детей дошкольного возраста, а также игру с правилами и другие виды игры);</w:t>
      </w:r>
    </w:p>
    <w:p w14:paraId="6EFBED15" w14:textId="77777777" w:rsidR="002E0E75" w:rsidRPr="002D014D" w:rsidRDefault="002E0E75" w:rsidP="0010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- коммуникативная (общение и взаимодействие с взрослыми и сверстниками);</w:t>
      </w:r>
    </w:p>
    <w:p w14:paraId="51C334A4" w14:textId="77777777" w:rsidR="00A860B9" w:rsidRPr="002D014D" w:rsidRDefault="002E0E75" w:rsidP="0010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lastRenderedPageBreak/>
        <w:t>- познавательно-исследовательская (исследования объектов окружающего мира и эксперимент</w:t>
      </w:r>
      <w:r w:rsidR="00A860B9" w:rsidRPr="002D014D">
        <w:rPr>
          <w:rFonts w:ascii="Times New Roman" w:hAnsi="Times New Roman" w:cs="Times New Roman"/>
          <w:sz w:val="24"/>
          <w:szCs w:val="24"/>
        </w:rPr>
        <w:t>ирования с ними; восприятие</w:t>
      </w:r>
      <w:r w:rsidRPr="002D014D">
        <w:rPr>
          <w:rFonts w:ascii="Times New Roman" w:hAnsi="Times New Roman" w:cs="Times New Roman"/>
          <w:sz w:val="24"/>
          <w:szCs w:val="24"/>
        </w:rPr>
        <w:t xml:space="preserve"> художественной литературы</w:t>
      </w:r>
      <w:r w:rsidR="00A860B9" w:rsidRPr="002D014D">
        <w:rPr>
          <w:rFonts w:ascii="Times New Roman" w:hAnsi="Times New Roman" w:cs="Times New Roman"/>
          <w:sz w:val="24"/>
          <w:szCs w:val="24"/>
        </w:rPr>
        <w:t xml:space="preserve"> и фольклора);</w:t>
      </w:r>
    </w:p>
    <w:p w14:paraId="48C754B7" w14:textId="77777777" w:rsidR="00A860B9" w:rsidRPr="002D014D" w:rsidRDefault="00A860B9" w:rsidP="0010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-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инструментах);</w:t>
      </w:r>
    </w:p>
    <w:p w14:paraId="2209C1DB" w14:textId="77777777" w:rsidR="00A860B9" w:rsidRPr="002D014D" w:rsidRDefault="00A860B9" w:rsidP="0010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- проектная (создание собственного замысла, проекта);</w:t>
      </w:r>
    </w:p>
    <w:p w14:paraId="6B5EAC13" w14:textId="77777777" w:rsidR="00A860B9" w:rsidRPr="002D014D" w:rsidRDefault="00A860B9" w:rsidP="0010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- творческая (создание нового, оригинального).</w:t>
      </w:r>
    </w:p>
    <w:p w14:paraId="29FC339D" w14:textId="77777777" w:rsidR="00A860B9" w:rsidRPr="002D014D" w:rsidRDefault="00880CFB" w:rsidP="00101D21">
      <w:pPr>
        <w:pStyle w:val="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 xml:space="preserve">1.3 </w:t>
      </w:r>
      <w:r w:rsidR="008242EF">
        <w:rPr>
          <w:rFonts w:ascii="Times New Roman" w:hAnsi="Times New Roman" w:cs="Times New Roman"/>
          <w:sz w:val="24"/>
          <w:szCs w:val="24"/>
        </w:rPr>
        <w:t>П</w:t>
      </w:r>
      <w:r w:rsidR="008F6CEC">
        <w:rPr>
          <w:rFonts w:ascii="Times New Roman" w:hAnsi="Times New Roman" w:cs="Times New Roman"/>
          <w:sz w:val="24"/>
          <w:szCs w:val="24"/>
        </w:rPr>
        <w:t>ринципы и подходы к реализации</w:t>
      </w:r>
      <w:r w:rsidR="00A860B9" w:rsidRPr="002D014D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14:paraId="4B54D84A" w14:textId="77777777" w:rsidR="00A860B9" w:rsidRPr="002D014D" w:rsidRDefault="00A860B9" w:rsidP="0010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В соответствии с поставленными задачами определены следующие принципы обучения:</w:t>
      </w:r>
    </w:p>
    <w:p w14:paraId="10FA68F3" w14:textId="77777777" w:rsidR="00192433" w:rsidRPr="002D014D" w:rsidRDefault="00A860B9" w:rsidP="0010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- принцип коммуникативной направленности, выдвигающий мысль о том, что овладеть каким-либо видом речевой деятельности можно лишь выполняя этот</w:t>
      </w:r>
      <w:r w:rsidR="00192433" w:rsidRPr="002D014D">
        <w:rPr>
          <w:rFonts w:ascii="Times New Roman" w:hAnsi="Times New Roman" w:cs="Times New Roman"/>
          <w:sz w:val="24"/>
          <w:szCs w:val="24"/>
        </w:rPr>
        <w:t xml:space="preserve"> вид деятельности, т.е. научиться говорить – говоря, слушать – слушая;</w:t>
      </w:r>
    </w:p>
    <w:p w14:paraId="7198F27D" w14:textId="77777777" w:rsidR="00192433" w:rsidRPr="002D014D" w:rsidRDefault="00192433" w:rsidP="0010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- принцип опоры на функциональный русский язык, предполагающий проведение определенных параллелей русского и бурятского языков и установленных общих закономерностей;</w:t>
      </w:r>
    </w:p>
    <w:p w14:paraId="139B98CE" w14:textId="77777777" w:rsidR="00192433" w:rsidRPr="002D014D" w:rsidRDefault="00192433" w:rsidP="0010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- в процессе обучения интеграция проявляется в том, что усвоение различных аспектов языка происходит не отдельно, а интегрировано, а также во взаимосвязи с различными видами искусства;</w:t>
      </w:r>
    </w:p>
    <w:p w14:paraId="5341BFD2" w14:textId="77777777" w:rsidR="001515F5" w:rsidRPr="002D014D" w:rsidRDefault="00192433" w:rsidP="0010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- принцип дифференциации, определяющийся тем, ч</w:t>
      </w:r>
      <w:r w:rsidR="001515F5" w:rsidRPr="002D014D">
        <w:rPr>
          <w:rFonts w:ascii="Times New Roman" w:hAnsi="Times New Roman" w:cs="Times New Roman"/>
          <w:sz w:val="24"/>
          <w:szCs w:val="24"/>
        </w:rPr>
        <w:t>то при формировании каждого отде</w:t>
      </w:r>
      <w:r w:rsidRPr="002D014D">
        <w:rPr>
          <w:rFonts w:ascii="Times New Roman" w:hAnsi="Times New Roman" w:cs="Times New Roman"/>
          <w:sz w:val="24"/>
          <w:szCs w:val="24"/>
        </w:rPr>
        <w:t xml:space="preserve">льно взятого вида деятельности и аспекта языка мы используем особые технологии, </w:t>
      </w:r>
      <w:r w:rsidR="001515F5" w:rsidRPr="002D014D">
        <w:rPr>
          <w:rFonts w:ascii="Times New Roman" w:hAnsi="Times New Roman" w:cs="Times New Roman"/>
          <w:sz w:val="24"/>
          <w:szCs w:val="24"/>
        </w:rPr>
        <w:t>построенные с учетом специфических механизмов, лежащих в основе формирования каждого отдельного языкового и речевого навыка;</w:t>
      </w:r>
    </w:p>
    <w:p w14:paraId="1C68C2D8" w14:textId="77777777" w:rsidR="001515F5" w:rsidRPr="002D014D" w:rsidRDefault="001515F5" w:rsidP="0010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- принцип коллективно-индивидуального взаимодействия;</w:t>
      </w:r>
    </w:p>
    <w:p w14:paraId="7A078CFE" w14:textId="77777777" w:rsidR="001515F5" w:rsidRPr="002D014D" w:rsidRDefault="001515F5" w:rsidP="0010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- принцип «минимакса», заключающийся в минимальном количестве вводимых на занятии фраз при их максимальной тренировке;</w:t>
      </w:r>
    </w:p>
    <w:p w14:paraId="0EB8D2C7" w14:textId="77777777" w:rsidR="001515F5" w:rsidRPr="002D014D" w:rsidRDefault="001515F5" w:rsidP="0010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- принцип игровой основы обучения.</w:t>
      </w:r>
    </w:p>
    <w:p w14:paraId="637AE259" w14:textId="77777777" w:rsidR="001515F5" w:rsidRPr="002D014D" w:rsidRDefault="001515F5" w:rsidP="0010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 xml:space="preserve">Необходимо также учитывать психологию возрастной категории детей, опираясь на принцип коммуникативности, функциональности мышления детей. На основе данного принципа подобраны темы занятий, совпадающие с интересами детей данной возрастной группы, что способствует более раннему осознанию ими социальных процессов и подключению личности к этим процессам. </w:t>
      </w:r>
    </w:p>
    <w:p w14:paraId="7C4A6A29" w14:textId="77777777" w:rsidR="00842E77" w:rsidRPr="002D014D" w:rsidRDefault="001515F5" w:rsidP="0010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lastRenderedPageBreak/>
        <w:t xml:space="preserve">В данной программе указанные задачи и основополагающие принципы решаются в процессе целенаправленной деятельности: на учебных занятиях, </w:t>
      </w:r>
      <w:r w:rsidR="00EE2649" w:rsidRPr="002D014D">
        <w:rPr>
          <w:rFonts w:ascii="Times New Roman" w:hAnsi="Times New Roman" w:cs="Times New Roman"/>
          <w:sz w:val="24"/>
          <w:szCs w:val="24"/>
        </w:rPr>
        <w:t xml:space="preserve">различных внеучебных  мероприятиях, в практической деятельности, в тесном сотрудничестве с родителями и воспитателями. </w:t>
      </w:r>
    </w:p>
    <w:p w14:paraId="4DD7B46F" w14:textId="77777777" w:rsidR="00842E77" w:rsidRPr="002D014D" w:rsidRDefault="00D92FB5" w:rsidP="002D014D">
      <w:pPr>
        <w:pStyle w:val="2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 xml:space="preserve">1.4 </w:t>
      </w:r>
      <w:r w:rsidR="00842E77" w:rsidRPr="002D014D">
        <w:rPr>
          <w:rFonts w:ascii="Times New Roman" w:hAnsi="Times New Roman" w:cs="Times New Roman"/>
          <w:sz w:val="24"/>
          <w:szCs w:val="24"/>
        </w:rPr>
        <w:t>Краткая психолого-педагогическая характеристика особенностей психофизиологического развития детей.</w:t>
      </w:r>
    </w:p>
    <w:p w14:paraId="6731E4CF" w14:textId="77777777" w:rsidR="0063579A" w:rsidRPr="002D014D" w:rsidRDefault="00842E77" w:rsidP="002D01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Настоящая программа предназначена для детей старшей и подготовительной групп детского сада (5-7 лет). В этом возрасте ребенок способен к более или менее продолжительной концентрации внимания, у него появляется способность к целенаправленной деятельности, он овладевает достаточным лексическим запасом и запасом речевых моделей для удовлетворения своих коммуникативных нужд. В процессе овладения новым средством общения у детей формируется правильное понимание языка как общественного явления, развиваются их интеллектуальные, речевые и эмоциональные способности.</w:t>
      </w:r>
      <w:r w:rsidR="0063579A" w:rsidRPr="002D014D">
        <w:rPr>
          <w:rFonts w:ascii="Times New Roman" w:hAnsi="Times New Roman" w:cs="Times New Roman"/>
          <w:sz w:val="24"/>
          <w:szCs w:val="24"/>
        </w:rPr>
        <w:t xml:space="preserve"> Обучая детей дошкольного возраста, следует прибегать к частым сменам видов деятельности детей, учитывая неустойчивость внимания малышей. Ребенок утомляется не деятельностью, а её однообразием, и хорошо запоминает только то, что для него интересно и вызывает у него эмоциональный отклик. Овладение бурятским языком, как вторым, на элементарном уровне в детском саду выступает в качестве первой ступени в овладении языком и реализации стратегической цели учебного предмета «Бурятский язык». На данной ступени закладываются основы коммуникативной компетенции. Предлагаемая программа направлена на создание базы для дальнейшего изучения бурятского языка в начальной школе. </w:t>
      </w:r>
    </w:p>
    <w:p w14:paraId="0023B4EA" w14:textId="77777777" w:rsidR="00CA739B" w:rsidRPr="002D014D" w:rsidRDefault="00CA739B" w:rsidP="002D014D">
      <w:pPr>
        <w:pStyle w:val="5"/>
        <w:spacing w:before="0"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D014D">
        <w:rPr>
          <w:rFonts w:ascii="Times New Roman" w:hAnsi="Times New Roman" w:cs="Times New Roman"/>
          <w:b/>
          <w:i/>
          <w:sz w:val="24"/>
          <w:szCs w:val="24"/>
          <w:u w:val="single"/>
        </w:rPr>
        <w:t>Особенности развития детей в дошкольном возрасте.</w:t>
      </w:r>
    </w:p>
    <w:p w14:paraId="74E03512" w14:textId="77777777" w:rsidR="00092932" w:rsidRPr="002D014D" w:rsidRDefault="0063579A" w:rsidP="002D01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 xml:space="preserve"> </w:t>
      </w:r>
      <w:r w:rsidR="00CA739B" w:rsidRPr="002D014D">
        <w:rPr>
          <w:rFonts w:ascii="Times New Roman" w:hAnsi="Times New Roman" w:cs="Times New Roman"/>
          <w:sz w:val="24"/>
          <w:szCs w:val="24"/>
        </w:rPr>
        <w:t>В старшем дошкольном возрасте (5-7 лет) на фоне общего физического развития совершенствуется нервная система ребенка: улучшается подвижность, уравновешенность, устойчивость нервных процессов. Однако дети все еще  быстро устают, «истощаются», при перегрузках возникает охранительное торможение. Старшие дошкольники отличаются высокой двигательной активностью, обладают достаточным запасом двигательн</w:t>
      </w:r>
      <w:r w:rsidR="00092932" w:rsidRPr="002D014D">
        <w:rPr>
          <w:rFonts w:ascii="Times New Roman" w:hAnsi="Times New Roman" w:cs="Times New Roman"/>
          <w:sz w:val="24"/>
          <w:szCs w:val="24"/>
        </w:rPr>
        <w:t>ых умений и навыков;</w:t>
      </w:r>
      <w:r w:rsidR="00CA739B" w:rsidRPr="002D014D">
        <w:rPr>
          <w:rFonts w:ascii="Times New Roman" w:hAnsi="Times New Roman" w:cs="Times New Roman"/>
          <w:sz w:val="24"/>
          <w:szCs w:val="24"/>
        </w:rPr>
        <w:t xml:space="preserve"> им лучше </w:t>
      </w:r>
      <w:r w:rsidR="00092932" w:rsidRPr="002D014D">
        <w:rPr>
          <w:rFonts w:ascii="Times New Roman" w:hAnsi="Times New Roman" w:cs="Times New Roman"/>
          <w:sz w:val="24"/>
          <w:szCs w:val="24"/>
        </w:rPr>
        <w:t xml:space="preserve">удаются движения, требующие скорости и гибкости, а их сила и выносливость пока невелики. </w:t>
      </w:r>
    </w:p>
    <w:p w14:paraId="5860D8FE" w14:textId="77777777" w:rsidR="00092932" w:rsidRPr="002D014D" w:rsidRDefault="00092932" w:rsidP="002D01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В старшем дошкольном возрасте происходит активное развитие диалогической речи. Диалог детей приобретает характер скоординированных предметных и речевых действий. В недрах диалогического общения старших дошкольников зарождается и формируется новая форма речи- монолог.</w:t>
      </w:r>
    </w:p>
    <w:p w14:paraId="16716E41" w14:textId="77777777" w:rsidR="00092932" w:rsidRPr="002D014D" w:rsidRDefault="00092932" w:rsidP="002D01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lastRenderedPageBreak/>
        <w:t>Наряду с наглядно-образным мышлением появляются элементы словесно-логического мышления. Начинают формироваться общие категории мышления (часть-целое, причинность, пространство, время и т.д.)</w:t>
      </w:r>
    </w:p>
    <w:p w14:paraId="189F6F42" w14:textId="77777777" w:rsidR="00A67B00" w:rsidRPr="002D014D" w:rsidRDefault="00092932" w:rsidP="002D01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Старшие дошкольники проявляют большой интерес к природе</w:t>
      </w:r>
      <w:r w:rsidR="00A67B00" w:rsidRPr="002D014D">
        <w:rPr>
          <w:rFonts w:ascii="Times New Roman" w:hAnsi="Times New Roman" w:cs="Times New Roman"/>
          <w:sz w:val="24"/>
          <w:szCs w:val="24"/>
        </w:rPr>
        <w:t xml:space="preserve"> – животным, растениям, камням, различным природным явлениям и др. У детей появляется и особый интерес к печатному слову, математическим отношениям: они с удовольствием узнают буквы, овладевают звуковым анализом слова, счетом и пересчетом отдельных предметов.</w:t>
      </w:r>
    </w:p>
    <w:p w14:paraId="377C00EE" w14:textId="77777777" w:rsidR="008D415C" w:rsidRPr="002D014D" w:rsidRDefault="00A67B00" w:rsidP="002D01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Эстетическое отношение к миру у старшего дошкольника становится более осознанным и активным. Он уже в состоянии не только воспринимать красоту, но в какой-то мере создавать её.</w:t>
      </w:r>
      <w:r w:rsidR="00092932" w:rsidRPr="002D014D">
        <w:rPr>
          <w:rFonts w:ascii="Times New Roman" w:hAnsi="Times New Roman" w:cs="Times New Roman"/>
          <w:sz w:val="24"/>
          <w:szCs w:val="24"/>
        </w:rPr>
        <w:t xml:space="preserve"> </w:t>
      </w:r>
      <w:r w:rsidR="008D415C" w:rsidRPr="002D014D">
        <w:rPr>
          <w:rFonts w:ascii="Times New Roman" w:hAnsi="Times New Roman" w:cs="Times New Roman"/>
          <w:sz w:val="24"/>
          <w:szCs w:val="24"/>
        </w:rPr>
        <w:t>Слушая чтение книг, старшие дошкольники сопереживают, сочувствуют литературным героям, обсуждают их действия. Старших дошкольников отличает эмоционально яркая реакция на музыку. Появляется интонационно-мелодическая ориентация музыкального восприятия, значительно обогащается индивидуальная интерпретация музыки.</w:t>
      </w:r>
    </w:p>
    <w:p w14:paraId="2B3C8F04" w14:textId="77777777" w:rsidR="008D415C" w:rsidRPr="002D014D" w:rsidRDefault="008D415C" w:rsidP="002D01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Основные целевые направления в работе с детьми старшего дошкольного возраста следующие:</w:t>
      </w:r>
    </w:p>
    <w:p w14:paraId="4D475D27" w14:textId="77777777" w:rsidR="008D415C" w:rsidRPr="002D014D" w:rsidRDefault="008D415C" w:rsidP="002D01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- охранять и укреплять здоровье детей, способствовать их физическому развитию, избегая нервных и физических перегрузок;</w:t>
      </w:r>
    </w:p>
    <w:p w14:paraId="45CD6CB2" w14:textId="77777777" w:rsidR="008D415C" w:rsidRPr="002D014D" w:rsidRDefault="008D415C" w:rsidP="002D01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- внимательно относиться и терпеливо поддерживать формирующееся детское сообщество;</w:t>
      </w:r>
    </w:p>
    <w:p w14:paraId="74CFC619" w14:textId="77777777" w:rsidR="00E9642D" w:rsidRPr="002D014D" w:rsidRDefault="008D415C" w:rsidP="002D01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- во всех видах деятельности и общения</w:t>
      </w:r>
      <w:r w:rsidR="00E9642D" w:rsidRPr="002D014D">
        <w:rPr>
          <w:rFonts w:ascii="Times New Roman" w:hAnsi="Times New Roman" w:cs="Times New Roman"/>
          <w:sz w:val="24"/>
          <w:szCs w:val="24"/>
        </w:rPr>
        <w:t xml:space="preserve"> способствовать развитию у детей диалогической и монологической речи;</w:t>
      </w:r>
    </w:p>
    <w:p w14:paraId="61EF9A53" w14:textId="77777777" w:rsidR="00E9642D" w:rsidRPr="002D014D" w:rsidRDefault="00E9642D" w:rsidP="002D01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- развивать у детей познавательные интересы, сенсорные и интеллектуальные способности;</w:t>
      </w:r>
    </w:p>
    <w:p w14:paraId="40005C10" w14:textId="77777777" w:rsidR="00E9642D" w:rsidRPr="002D014D" w:rsidRDefault="00E9642D" w:rsidP="002D01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- поддерживать экспериментирование с материалами, словом, движением и др., моделирование, развивать воображение и творческое начало;</w:t>
      </w:r>
    </w:p>
    <w:p w14:paraId="68D89997" w14:textId="77777777" w:rsidR="00317429" w:rsidRPr="002D014D" w:rsidRDefault="00E9642D" w:rsidP="002D01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 xml:space="preserve">- продолжать формировать у детей эстетическое отношение к </w:t>
      </w:r>
      <w:r w:rsidR="008D415C" w:rsidRPr="002D014D">
        <w:rPr>
          <w:rFonts w:ascii="Times New Roman" w:hAnsi="Times New Roman" w:cs="Times New Roman"/>
          <w:sz w:val="24"/>
          <w:szCs w:val="24"/>
        </w:rPr>
        <w:t xml:space="preserve"> </w:t>
      </w:r>
      <w:r w:rsidRPr="002D014D">
        <w:rPr>
          <w:rFonts w:ascii="Times New Roman" w:hAnsi="Times New Roman" w:cs="Times New Roman"/>
          <w:sz w:val="24"/>
          <w:szCs w:val="24"/>
        </w:rPr>
        <w:t>окружающему и художественные способности.</w:t>
      </w:r>
    </w:p>
    <w:p w14:paraId="58893682" w14:textId="77777777" w:rsidR="00317429" w:rsidRPr="002D014D" w:rsidRDefault="00D92FB5" w:rsidP="002D014D">
      <w:pPr>
        <w:pStyle w:val="2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 xml:space="preserve">1.5 </w:t>
      </w:r>
      <w:r w:rsidR="00317429" w:rsidRPr="002D014D">
        <w:rPr>
          <w:rFonts w:ascii="Times New Roman" w:hAnsi="Times New Roman" w:cs="Times New Roman"/>
          <w:sz w:val="24"/>
          <w:szCs w:val="24"/>
        </w:rPr>
        <w:t>Ожидаемые результаты освоения воспитанниками образовательной программы.</w:t>
      </w:r>
    </w:p>
    <w:p w14:paraId="22FCEE59" w14:textId="77777777" w:rsidR="00317429" w:rsidRPr="002D014D" w:rsidRDefault="00317429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По окончании курса бурятского языка дети должны быть способны:</w:t>
      </w:r>
    </w:p>
    <w:p w14:paraId="5C508CFE" w14:textId="77777777" w:rsidR="00317429" w:rsidRPr="002D014D" w:rsidRDefault="00317429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- приветствовать, прощаться, представлять себя, благодарить на бурятском языке;</w:t>
      </w:r>
    </w:p>
    <w:p w14:paraId="193DE31D" w14:textId="77777777" w:rsidR="00317429" w:rsidRPr="002D014D" w:rsidRDefault="00317429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- понимать обращенную к ним речь, реагировать на неё соответственно ситуации;</w:t>
      </w:r>
    </w:p>
    <w:p w14:paraId="763E8628" w14:textId="77777777" w:rsidR="00317429" w:rsidRPr="002D014D" w:rsidRDefault="00317429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- считать до 10;</w:t>
      </w:r>
    </w:p>
    <w:p w14:paraId="57AD9654" w14:textId="77777777" w:rsidR="00253F78" w:rsidRPr="002D014D" w:rsidRDefault="00317429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- отвечать на заданные вопросы и самим задавать их, используя формы вежливого общения;</w:t>
      </w:r>
    </w:p>
    <w:p w14:paraId="396D00A3" w14:textId="77777777" w:rsidR="00253F78" w:rsidRPr="002D014D" w:rsidRDefault="00253F78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- описывать предмет (по размеру, цвету, качеству);</w:t>
      </w:r>
    </w:p>
    <w:p w14:paraId="25BE4B2D" w14:textId="77777777" w:rsidR="00253F78" w:rsidRPr="002D014D" w:rsidRDefault="00253F78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lastRenderedPageBreak/>
        <w:t>- указывать на принадлежность предмета определенному лицу;</w:t>
      </w:r>
    </w:p>
    <w:p w14:paraId="1056CEA6" w14:textId="77777777" w:rsidR="00253F78" w:rsidRPr="002D014D" w:rsidRDefault="00253F78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- описывать свои действия и действия других лиц;</w:t>
      </w:r>
    </w:p>
    <w:p w14:paraId="6D426CDA" w14:textId="77777777" w:rsidR="00253F78" w:rsidRPr="002D014D" w:rsidRDefault="00253F78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- рассказывать о себе, называть членов своей семьи, своё имя, рассказывать о жизни в детском саду</w:t>
      </w:r>
      <w:r w:rsidR="008D415C" w:rsidRPr="002D014D">
        <w:rPr>
          <w:rFonts w:ascii="Times New Roman" w:hAnsi="Times New Roman" w:cs="Times New Roman"/>
          <w:sz w:val="24"/>
          <w:szCs w:val="24"/>
        </w:rPr>
        <w:t>,</w:t>
      </w:r>
      <w:r w:rsidRPr="002D014D">
        <w:rPr>
          <w:rFonts w:ascii="Times New Roman" w:hAnsi="Times New Roman" w:cs="Times New Roman"/>
          <w:sz w:val="24"/>
          <w:szCs w:val="24"/>
        </w:rPr>
        <w:t xml:space="preserve"> используя знакомую лексику и речевые клише;</w:t>
      </w:r>
    </w:p>
    <w:p w14:paraId="2856CA07" w14:textId="77777777" w:rsidR="00253F78" w:rsidRPr="002D014D" w:rsidRDefault="00253F78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- давать краткое описание сюжетной картинки или окружающей обстановки;</w:t>
      </w:r>
    </w:p>
    <w:p w14:paraId="24913880" w14:textId="77777777" w:rsidR="00253F78" w:rsidRPr="002D014D" w:rsidRDefault="00253F78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- строить текст (2-6 предложений в зависимости от способностей ребенка);</w:t>
      </w:r>
    </w:p>
    <w:p w14:paraId="723144B0" w14:textId="77777777" w:rsidR="00253F78" w:rsidRPr="002D014D" w:rsidRDefault="00253F78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- самостоятельно находить речевые решения в новой обстановке;</w:t>
      </w:r>
    </w:p>
    <w:p w14:paraId="67250AFF" w14:textId="77777777" w:rsidR="00163C95" w:rsidRPr="002D014D" w:rsidRDefault="00253F78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 xml:space="preserve">- рассказывать рифмовки на бурятском языке, строить краткие диалоги, петь песенки, танцевать </w:t>
      </w:r>
      <w:proofErr w:type="spellStart"/>
      <w:r w:rsidRPr="002D014D">
        <w:rPr>
          <w:rFonts w:ascii="Times New Roman" w:hAnsi="Times New Roman" w:cs="Times New Roman"/>
          <w:sz w:val="24"/>
          <w:szCs w:val="24"/>
        </w:rPr>
        <w:t>ёхор</w:t>
      </w:r>
      <w:proofErr w:type="spellEnd"/>
      <w:r w:rsidR="00862100" w:rsidRPr="002D014D">
        <w:rPr>
          <w:rFonts w:ascii="Times New Roman" w:hAnsi="Times New Roman" w:cs="Times New Roman"/>
          <w:sz w:val="24"/>
          <w:szCs w:val="24"/>
        </w:rPr>
        <w:t xml:space="preserve"> с использованием изученных движений. </w:t>
      </w:r>
    </w:p>
    <w:p w14:paraId="1323CA9B" w14:textId="77777777" w:rsidR="00163C95" w:rsidRPr="002D014D" w:rsidRDefault="00163C95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 xml:space="preserve">Таким образом, ребенок сможет осмысленно осуществлять речевые действия и пользоваться вторым языком как реальным средством общения в доступном его пониманию объеме. </w:t>
      </w:r>
    </w:p>
    <w:p w14:paraId="5F205A59" w14:textId="77777777" w:rsidR="00163C95" w:rsidRPr="002D014D" w:rsidRDefault="00163C95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Планируемый результат – как целевые ориентиры освоения программы на этапе завершения дошкольного образования:</w:t>
      </w:r>
    </w:p>
    <w:p w14:paraId="7736F174" w14:textId="77777777" w:rsidR="00163C95" w:rsidRPr="002D014D" w:rsidRDefault="00163C95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Говорение:</w:t>
      </w:r>
    </w:p>
    <w:p w14:paraId="11D9E947" w14:textId="77777777" w:rsidR="00163C95" w:rsidRPr="002D014D" w:rsidRDefault="00163C95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- научить детей обмениваться мыслями в вопросно-ответной форме в сфере повседневного общения;</w:t>
      </w:r>
    </w:p>
    <w:p w14:paraId="6FD6FF43" w14:textId="77777777" w:rsidR="00163C95" w:rsidRPr="002D014D" w:rsidRDefault="00163C95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-научить детей делать краткие сообщения на заданную тему, по предложенной ситуации;</w:t>
      </w:r>
    </w:p>
    <w:p w14:paraId="260BAF91" w14:textId="77777777" w:rsidR="0059110E" w:rsidRPr="002D014D" w:rsidRDefault="0059110E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- научить детей соблюдать элементарные правила речевого и неречевого этикета.</w:t>
      </w:r>
    </w:p>
    <w:p w14:paraId="295B1BD4" w14:textId="77777777" w:rsidR="0059110E" w:rsidRPr="002D014D" w:rsidRDefault="0059110E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Аудирование:</w:t>
      </w:r>
    </w:p>
    <w:p w14:paraId="274758CD" w14:textId="77777777" w:rsidR="0059110E" w:rsidRPr="002D014D" w:rsidRDefault="0059110E" w:rsidP="008F6C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- научить понимать на слух бурятскую речь в несложной грамматической форме разговорно-бытового характера.</w:t>
      </w:r>
    </w:p>
    <w:p w14:paraId="77268091" w14:textId="77777777" w:rsidR="004A5C8F" w:rsidRDefault="00D92FB5" w:rsidP="005578FA">
      <w:pPr>
        <w:pStyle w:val="2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 xml:space="preserve">1.6 </w:t>
      </w:r>
      <w:r w:rsidR="005578FA">
        <w:rPr>
          <w:rFonts w:ascii="Times New Roman" w:hAnsi="Times New Roman" w:cs="Times New Roman"/>
          <w:sz w:val="24"/>
          <w:szCs w:val="24"/>
        </w:rPr>
        <w:t>Педагогическая диагностика.</w:t>
      </w:r>
    </w:p>
    <w:p w14:paraId="1B1F418D" w14:textId="77777777" w:rsidR="008F6CEC" w:rsidRPr="00593496" w:rsidRDefault="008F6CEC" w:rsidP="008F6CEC">
      <w:pPr>
        <w:shd w:val="clear" w:color="auto" w:fill="FFFFFF"/>
        <w:spacing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93496">
        <w:rPr>
          <w:rFonts w:ascii="Times New Roman" w:hAnsi="Times New Roman" w:cs="Times New Roman"/>
          <w:b/>
          <w:sz w:val="24"/>
          <w:szCs w:val="24"/>
        </w:rPr>
        <w:t xml:space="preserve">Цель:  - </w:t>
      </w:r>
      <w:r w:rsidRPr="00593496">
        <w:rPr>
          <w:rFonts w:ascii="Times New Roman" w:hAnsi="Times New Roman" w:cs="Times New Roman"/>
          <w:sz w:val="24"/>
          <w:szCs w:val="24"/>
        </w:rPr>
        <w:t>выявить уровень развития речи детей;</w:t>
      </w:r>
    </w:p>
    <w:p w14:paraId="19226FE7" w14:textId="77777777" w:rsidR="008F6CEC" w:rsidRPr="00593496" w:rsidRDefault="008F6CEC" w:rsidP="008F6CEC">
      <w:pPr>
        <w:shd w:val="clear" w:color="auto" w:fill="FFFFFF"/>
        <w:spacing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93496">
        <w:rPr>
          <w:rFonts w:ascii="Times New Roman" w:hAnsi="Times New Roman" w:cs="Times New Roman"/>
          <w:sz w:val="24"/>
          <w:szCs w:val="24"/>
        </w:rPr>
        <w:t xml:space="preserve">            - уточнить какие трудности испытывает ребенок при усвоении того или иного материала;</w:t>
      </w:r>
    </w:p>
    <w:p w14:paraId="592BB4CD" w14:textId="77777777" w:rsidR="008F6CEC" w:rsidRPr="00593496" w:rsidRDefault="008F6CEC" w:rsidP="008F6CEC">
      <w:pPr>
        <w:shd w:val="clear" w:color="auto" w:fill="FFFFFF"/>
        <w:spacing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93496">
        <w:rPr>
          <w:rFonts w:ascii="Times New Roman" w:hAnsi="Times New Roman" w:cs="Times New Roman"/>
          <w:sz w:val="24"/>
          <w:szCs w:val="24"/>
        </w:rPr>
        <w:t xml:space="preserve">            - своевременно создать условия для преодоления этих трудностей;</w:t>
      </w:r>
    </w:p>
    <w:p w14:paraId="7CC40C0A" w14:textId="77777777" w:rsidR="008F6CEC" w:rsidRPr="00593496" w:rsidRDefault="008F6CEC" w:rsidP="008F6CEC">
      <w:pPr>
        <w:shd w:val="clear" w:color="auto" w:fill="FFFFFF"/>
        <w:tabs>
          <w:tab w:val="left" w:pos="2266"/>
        </w:tabs>
        <w:spacing w:before="19" w:line="269" w:lineRule="exact"/>
        <w:rPr>
          <w:rFonts w:ascii="Times New Roman" w:hAnsi="Times New Roman" w:cs="Times New Roman"/>
          <w:sz w:val="24"/>
          <w:szCs w:val="24"/>
        </w:rPr>
      </w:pPr>
      <w:r w:rsidRPr="00593496">
        <w:rPr>
          <w:rFonts w:ascii="Times New Roman" w:hAnsi="Times New Roman" w:cs="Times New Roman"/>
          <w:sz w:val="24"/>
          <w:szCs w:val="24"/>
        </w:rPr>
        <w:t xml:space="preserve">             - вызвать интерес и желание заниматься, узнать новое, и интерес к познанию окружающего мира.</w:t>
      </w:r>
    </w:p>
    <w:p w14:paraId="080EC73C" w14:textId="77777777" w:rsidR="008F6CEC" w:rsidRPr="00593496" w:rsidRDefault="00CF51D7" w:rsidP="008F6CEC">
      <w:pPr>
        <w:shd w:val="clear" w:color="auto" w:fill="FFFFFF"/>
        <w:tabs>
          <w:tab w:val="left" w:pos="2266"/>
        </w:tabs>
        <w:spacing w:before="19" w:line="269" w:lineRule="exact"/>
        <w:rPr>
          <w:rFonts w:ascii="Times New Roman" w:hAnsi="Times New Roman" w:cs="Times New Roman"/>
          <w:sz w:val="24"/>
          <w:szCs w:val="24"/>
        </w:rPr>
      </w:pPr>
      <w:r w:rsidRPr="00593496">
        <w:rPr>
          <w:rFonts w:ascii="Times New Roman" w:hAnsi="Times New Roman" w:cs="Times New Roman"/>
          <w:b/>
          <w:sz w:val="24"/>
          <w:szCs w:val="24"/>
        </w:rPr>
        <w:lastRenderedPageBreak/>
        <w:t>Диагностика  проводит</w:t>
      </w:r>
      <w:r w:rsidR="008F6CEC" w:rsidRPr="00593496">
        <w:rPr>
          <w:rFonts w:ascii="Times New Roman" w:hAnsi="Times New Roman" w:cs="Times New Roman"/>
          <w:b/>
          <w:sz w:val="24"/>
          <w:szCs w:val="24"/>
        </w:rPr>
        <w:t>ся  2 раза в год:</w:t>
      </w:r>
      <w:r w:rsidR="008F6CEC" w:rsidRPr="00593496">
        <w:rPr>
          <w:rFonts w:ascii="Times New Roman" w:hAnsi="Times New Roman" w:cs="Times New Roman"/>
          <w:sz w:val="24"/>
          <w:szCs w:val="24"/>
        </w:rPr>
        <w:t xml:space="preserve">    - в начале учебного года;</w:t>
      </w:r>
    </w:p>
    <w:p w14:paraId="39FDF5FB" w14:textId="77777777" w:rsidR="008F6CEC" w:rsidRPr="00593496" w:rsidRDefault="008F6CEC" w:rsidP="008F6CEC">
      <w:pPr>
        <w:shd w:val="clear" w:color="auto" w:fill="FFFFFF"/>
        <w:tabs>
          <w:tab w:val="left" w:pos="2266"/>
        </w:tabs>
        <w:spacing w:before="19" w:line="269" w:lineRule="exact"/>
        <w:rPr>
          <w:rFonts w:ascii="Times New Roman" w:hAnsi="Times New Roman" w:cs="Times New Roman"/>
          <w:color w:val="545454"/>
          <w:spacing w:val="3"/>
          <w:sz w:val="24"/>
          <w:szCs w:val="24"/>
        </w:rPr>
      </w:pPr>
      <w:r w:rsidRPr="005934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EB3E92" w:rsidRPr="00593496">
        <w:rPr>
          <w:rFonts w:ascii="Times New Roman" w:hAnsi="Times New Roman" w:cs="Times New Roman"/>
          <w:sz w:val="24"/>
          <w:szCs w:val="24"/>
        </w:rPr>
        <w:t xml:space="preserve"> - в конце учебного года</w:t>
      </w:r>
      <w:r w:rsidRPr="00593496">
        <w:rPr>
          <w:rFonts w:ascii="Times New Roman" w:hAnsi="Times New Roman" w:cs="Times New Roman"/>
          <w:sz w:val="24"/>
          <w:szCs w:val="24"/>
        </w:rPr>
        <w:t>.</w:t>
      </w:r>
      <w:r w:rsidRPr="00593496">
        <w:rPr>
          <w:rFonts w:ascii="Times New Roman" w:hAnsi="Times New Roman" w:cs="Times New Roman"/>
          <w:color w:val="545454"/>
          <w:spacing w:val="3"/>
          <w:sz w:val="24"/>
          <w:szCs w:val="24"/>
        </w:rPr>
        <w:t xml:space="preserve"> </w:t>
      </w:r>
    </w:p>
    <w:p w14:paraId="5ED265F7" w14:textId="77777777" w:rsidR="008F6CEC" w:rsidRPr="00593496" w:rsidRDefault="008F6CEC" w:rsidP="008F6CEC">
      <w:pPr>
        <w:shd w:val="clear" w:color="auto" w:fill="FFFFFF"/>
        <w:tabs>
          <w:tab w:val="left" w:pos="2266"/>
        </w:tabs>
        <w:spacing w:before="19" w:line="269" w:lineRule="exact"/>
        <w:rPr>
          <w:rFonts w:ascii="Times New Roman" w:hAnsi="Times New Roman" w:cs="Times New Roman"/>
          <w:b/>
          <w:spacing w:val="3"/>
          <w:sz w:val="24"/>
          <w:szCs w:val="24"/>
        </w:rPr>
      </w:pPr>
      <w:r w:rsidRPr="00593496">
        <w:rPr>
          <w:rFonts w:ascii="Times New Roman" w:hAnsi="Times New Roman" w:cs="Times New Roman"/>
          <w:b/>
          <w:spacing w:val="3"/>
          <w:sz w:val="24"/>
          <w:szCs w:val="24"/>
        </w:rPr>
        <w:t>Речевые  задачи  для  детей  состоят в следующем:</w:t>
      </w:r>
    </w:p>
    <w:p w14:paraId="489E8F05" w14:textId="77777777" w:rsidR="008F6CEC" w:rsidRPr="00593496" w:rsidRDefault="008F6CEC" w:rsidP="008F6CEC">
      <w:pPr>
        <w:shd w:val="clear" w:color="auto" w:fill="FFFFFF"/>
        <w:spacing w:line="322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496">
        <w:rPr>
          <w:rFonts w:ascii="Times New Roman" w:hAnsi="Times New Roman" w:cs="Times New Roman"/>
          <w:b/>
          <w:sz w:val="24"/>
          <w:szCs w:val="24"/>
        </w:rPr>
        <w:t>Словарь</w:t>
      </w:r>
    </w:p>
    <w:p w14:paraId="05E187F0" w14:textId="77777777" w:rsidR="008F6CEC" w:rsidRPr="00593496" w:rsidRDefault="008F6CEC" w:rsidP="008F6CE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93496">
        <w:rPr>
          <w:rFonts w:ascii="Times New Roman" w:hAnsi="Times New Roman" w:cs="Times New Roman"/>
          <w:sz w:val="24"/>
          <w:szCs w:val="24"/>
        </w:rPr>
        <w:t xml:space="preserve">Выявить </w:t>
      </w:r>
      <w:proofErr w:type="gramStart"/>
      <w:r w:rsidRPr="00593496">
        <w:rPr>
          <w:rFonts w:ascii="Times New Roman" w:hAnsi="Times New Roman" w:cs="Times New Roman"/>
          <w:sz w:val="24"/>
          <w:szCs w:val="24"/>
        </w:rPr>
        <w:t>умения:  1</w:t>
      </w:r>
      <w:proofErr w:type="gramEnd"/>
      <w:r w:rsidRPr="00593496">
        <w:rPr>
          <w:rFonts w:ascii="Times New Roman" w:hAnsi="Times New Roman" w:cs="Times New Roman"/>
          <w:sz w:val="24"/>
          <w:szCs w:val="24"/>
        </w:rPr>
        <w:t>) назвать слова, обозначающие предмет,  выраженные именем существительным (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бүмбэгэ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малгай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баабгай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нохой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) и отвечающие на вопросы: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энэ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хэн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 бэ?,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энэ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юун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 бэ?</w:t>
      </w:r>
    </w:p>
    <w:p w14:paraId="3828C2DA" w14:textId="77777777" w:rsidR="008F6CEC" w:rsidRPr="00593496" w:rsidRDefault="008F6CEC" w:rsidP="008F6CE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93496">
        <w:rPr>
          <w:rFonts w:ascii="Times New Roman" w:hAnsi="Times New Roman" w:cs="Times New Roman"/>
          <w:sz w:val="24"/>
          <w:szCs w:val="24"/>
        </w:rPr>
        <w:t xml:space="preserve">                               2) обозначать </w:t>
      </w:r>
      <w:proofErr w:type="gramStart"/>
      <w:r w:rsidRPr="00593496">
        <w:rPr>
          <w:rFonts w:ascii="Times New Roman" w:hAnsi="Times New Roman" w:cs="Times New Roman"/>
          <w:sz w:val="24"/>
          <w:szCs w:val="24"/>
        </w:rPr>
        <w:t>признаки  и</w:t>
      </w:r>
      <w:proofErr w:type="gramEnd"/>
      <w:r w:rsidRPr="00593496">
        <w:rPr>
          <w:rFonts w:ascii="Times New Roman" w:hAnsi="Times New Roman" w:cs="Times New Roman"/>
          <w:sz w:val="24"/>
          <w:szCs w:val="24"/>
        </w:rPr>
        <w:t xml:space="preserve">  качества предмета,  выраженные именем прилагательным (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гоё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түхэреэн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томо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сагаан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) и отвечающие на вопрос 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Ямар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>?.</w:t>
      </w:r>
    </w:p>
    <w:p w14:paraId="0EC7F5AC" w14:textId="77777777" w:rsidR="008F6CEC" w:rsidRPr="00593496" w:rsidRDefault="008F6CEC" w:rsidP="008F6CE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93496">
        <w:rPr>
          <w:rFonts w:ascii="Times New Roman" w:hAnsi="Times New Roman" w:cs="Times New Roman"/>
          <w:sz w:val="24"/>
          <w:szCs w:val="24"/>
        </w:rPr>
        <w:t xml:space="preserve">                              3) называть действия (глагол), связанные с движением, состоянием, отвечающие на вопросы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юу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93496">
        <w:rPr>
          <w:rFonts w:ascii="Times New Roman" w:hAnsi="Times New Roman" w:cs="Times New Roman"/>
          <w:sz w:val="24"/>
          <w:szCs w:val="24"/>
        </w:rPr>
        <w:t>хэнэб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>?,</w:t>
      </w:r>
      <w:proofErr w:type="gramEnd"/>
      <w:r w:rsidRPr="005934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яанаб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>?.</w:t>
      </w:r>
    </w:p>
    <w:p w14:paraId="28287E1C" w14:textId="77777777" w:rsidR="008F6CEC" w:rsidRPr="00593496" w:rsidRDefault="008F6CEC" w:rsidP="008F6CEC">
      <w:pPr>
        <w:shd w:val="clear" w:color="auto" w:fill="FFFFFF"/>
        <w:spacing w:line="322" w:lineRule="exact"/>
        <w:rPr>
          <w:rFonts w:ascii="Times New Roman" w:hAnsi="Times New Roman" w:cs="Times New Roman"/>
          <w:sz w:val="24"/>
          <w:szCs w:val="24"/>
        </w:rPr>
      </w:pPr>
      <w:r w:rsidRPr="00593496">
        <w:rPr>
          <w:rFonts w:ascii="Times New Roman" w:hAnsi="Times New Roman" w:cs="Times New Roman"/>
          <w:sz w:val="24"/>
          <w:szCs w:val="24"/>
        </w:rPr>
        <w:t xml:space="preserve">                             4) </w:t>
      </w:r>
      <w:proofErr w:type="gramStart"/>
      <w:r w:rsidRPr="00593496">
        <w:rPr>
          <w:rFonts w:ascii="Times New Roman" w:hAnsi="Times New Roman" w:cs="Times New Roman"/>
          <w:sz w:val="24"/>
          <w:szCs w:val="24"/>
        </w:rPr>
        <w:t>употреблять  обобщающие</w:t>
      </w:r>
      <w:proofErr w:type="gramEnd"/>
      <w:r w:rsidRPr="00593496">
        <w:rPr>
          <w:rFonts w:ascii="Times New Roman" w:hAnsi="Times New Roman" w:cs="Times New Roman"/>
          <w:sz w:val="24"/>
          <w:szCs w:val="24"/>
        </w:rPr>
        <w:t xml:space="preserve">  слова (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нааданхай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эдеэн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хубсаhан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бэе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>, и т. д.)</w:t>
      </w:r>
    </w:p>
    <w:p w14:paraId="347ABB9C" w14:textId="77777777" w:rsidR="008F6CEC" w:rsidRPr="00593496" w:rsidRDefault="008F6CEC" w:rsidP="008F6CEC">
      <w:pPr>
        <w:shd w:val="clear" w:color="auto" w:fill="FFFFFF"/>
        <w:spacing w:line="322" w:lineRule="exact"/>
        <w:rPr>
          <w:rFonts w:ascii="Times New Roman" w:hAnsi="Times New Roman" w:cs="Times New Roman"/>
          <w:b/>
          <w:sz w:val="24"/>
          <w:szCs w:val="24"/>
        </w:rPr>
      </w:pPr>
      <w:r w:rsidRPr="00593496">
        <w:rPr>
          <w:rFonts w:ascii="Times New Roman" w:hAnsi="Times New Roman" w:cs="Times New Roman"/>
          <w:b/>
          <w:sz w:val="24"/>
          <w:szCs w:val="24"/>
        </w:rPr>
        <w:t>Грамматика</w:t>
      </w:r>
    </w:p>
    <w:p w14:paraId="637C156E" w14:textId="77777777" w:rsidR="008F6CEC" w:rsidRPr="00593496" w:rsidRDefault="008F6CEC" w:rsidP="008F6CEC">
      <w:pPr>
        <w:shd w:val="clear" w:color="auto" w:fill="FFFFFF"/>
        <w:spacing w:line="322" w:lineRule="exact"/>
        <w:rPr>
          <w:rFonts w:ascii="Times New Roman" w:hAnsi="Times New Roman" w:cs="Times New Roman"/>
          <w:sz w:val="24"/>
          <w:szCs w:val="24"/>
        </w:rPr>
      </w:pPr>
      <w:r w:rsidRPr="00593496">
        <w:rPr>
          <w:rFonts w:ascii="Times New Roman" w:hAnsi="Times New Roman" w:cs="Times New Roman"/>
          <w:sz w:val="24"/>
          <w:szCs w:val="24"/>
        </w:rPr>
        <w:t xml:space="preserve">              Выявить умения:   1) соотносить названия животных и их детенышей (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нохой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гүлгэн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ямаан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эшэгэн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морин-унаган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>).</w:t>
      </w:r>
    </w:p>
    <w:p w14:paraId="2A4EFAEC" w14:textId="77777777" w:rsidR="008F6CEC" w:rsidRPr="00593496" w:rsidRDefault="008F6CEC" w:rsidP="008F6CEC">
      <w:pPr>
        <w:shd w:val="clear" w:color="auto" w:fill="FFFFFF"/>
        <w:spacing w:line="322" w:lineRule="exact"/>
        <w:rPr>
          <w:rFonts w:ascii="Times New Roman" w:hAnsi="Times New Roman" w:cs="Times New Roman"/>
          <w:sz w:val="24"/>
          <w:szCs w:val="24"/>
        </w:rPr>
      </w:pPr>
      <w:r w:rsidRPr="00593496">
        <w:rPr>
          <w:rFonts w:ascii="Times New Roman" w:hAnsi="Times New Roman" w:cs="Times New Roman"/>
          <w:sz w:val="24"/>
          <w:szCs w:val="24"/>
        </w:rPr>
        <w:t xml:space="preserve">                                              2) образовывать наименование животных в единственном  и множественном  числе  (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баабгай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баабгайнууд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шоно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шононууд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  и т. д.)  </w:t>
      </w:r>
    </w:p>
    <w:p w14:paraId="32FD0108" w14:textId="77777777" w:rsidR="008F6CEC" w:rsidRPr="00593496" w:rsidRDefault="008F6CEC" w:rsidP="008F6CEC">
      <w:pPr>
        <w:shd w:val="clear" w:color="auto" w:fill="FFFFFF"/>
        <w:spacing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93496">
        <w:rPr>
          <w:rFonts w:ascii="Times New Roman" w:hAnsi="Times New Roman" w:cs="Times New Roman"/>
          <w:sz w:val="24"/>
          <w:szCs w:val="24"/>
        </w:rPr>
        <w:t xml:space="preserve">                                                 3) образовать слова   в единственном и множественном числе (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гутал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гуталнууд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,  карандаш - 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карандашнууд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бүмбэгэ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бүмбэгэнүүд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>).</w:t>
      </w:r>
    </w:p>
    <w:p w14:paraId="2F1D6CD2" w14:textId="77777777" w:rsidR="008F6CEC" w:rsidRPr="00593496" w:rsidRDefault="008F6CEC" w:rsidP="008F6CEC">
      <w:pPr>
        <w:shd w:val="clear" w:color="auto" w:fill="FFFFFF"/>
        <w:spacing w:line="322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496">
        <w:rPr>
          <w:rFonts w:ascii="Times New Roman" w:hAnsi="Times New Roman" w:cs="Times New Roman"/>
          <w:b/>
          <w:sz w:val="24"/>
          <w:szCs w:val="24"/>
        </w:rPr>
        <w:t>Связная речь</w:t>
      </w:r>
    </w:p>
    <w:p w14:paraId="16E470C2" w14:textId="77777777" w:rsidR="008F6CEC" w:rsidRPr="00593496" w:rsidRDefault="008F6CEC" w:rsidP="008F6CEC">
      <w:pPr>
        <w:shd w:val="clear" w:color="auto" w:fill="FFFFFF"/>
        <w:spacing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93496">
        <w:rPr>
          <w:rFonts w:ascii="Times New Roman" w:hAnsi="Times New Roman" w:cs="Times New Roman"/>
          <w:sz w:val="24"/>
          <w:szCs w:val="24"/>
        </w:rPr>
        <w:t xml:space="preserve">              Выявить </w:t>
      </w:r>
      <w:proofErr w:type="gramStart"/>
      <w:r w:rsidRPr="00593496">
        <w:rPr>
          <w:rFonts w:ascii="Times New Roman" w:hAnsi="Times New Roman" w:cs="Times New Roman"/>
          <w:sz w:val="24"/>
          <w:szCs w:val="24"/>
        </w:rPr>
        <w:t>умения:  1</w:t>
      </w:r>
      <w:proofErr w:type="gramEnd"/>
      <w:r w:rsidRPr="00593496">
        <w:rPr>
          <w:rFonts w:ascii="Times New Roman" w:hAnsi="Times New Roman" w:cs="Times New Roman"/>
          <w:sz w:val="24"/>
          <w:szCs w:val="24"/>
        </w:rPr>
        <w:t>) умение описать предмет, изображенный на картинке, называя признаки, качества, действия,  высказывая свою оценку.</w:t>
      </w:r>
    </w:p>
    <w:p w14:paraId="54C68C5B" w14:textId="77777777" w:rsidR="008F6CEC" w:rsidRPr="00593496" w:rsidRDefault="008F6CEC" w:rsidP="008F6CEC">
      <w:pPr>
        <w:shd w:val="clear" w:color="auto" w:fill="FFFFFF"/>
        <w:spacing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93496">
        <w:rPr>
          <w:rFonts w:ascii="Times New Roman" w:hAnsi="Times New Roman" w:cs="Times New Roman"/>
          <w:sz w:val="24"/>
          <w:szCs w:val="24"/>
        </w:rPr>
        <w:t xml:space="preserve">                                             2) умение отвечать на вопросы по содержанию картины и составлять короткий рассказ совместно со взрослым.  </w:t>
      </w:r>
    </w:p>
    <w:p w14:paraId="60035CA4" w14:textId="77777777" w:rsidR="008F6CEC" w:rsidRPr="00593496" w:rsidRDefault="008F6CEC" w:rsidP="008F6CEC">
      <w:pPr>
        <w:shd w:val="clear" w:color="auto" w:fill="FFFFFF"/>
        <w:spacing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93496">
        <w:rPr>
          <w:rFonts w:ascii="Times New Roman" w:hAnsi="Times New Roman" w:cs="Times New Roman"/>
          <w:sz w:val="24"/>
          <w:szCs w:val="24"/>
        </w:rPr>
        <w:t xml:space="preserve">                                             3) предложить составление рассказа из личного опыта ребенка.</w:t>
      </w:r>
    </w:p>
    <w:p w14:paraId="7C05FAC2" w14:textId="77777777" w:rsidR="008F6CEC" w:rsidRPr="00593496" w:rsidRDefault="008F6CEC" w:rsidP="008F6CEC">
      <w:pPr>
        <w:shd w:val="clear" w:color="auto" w:fill="FFFFFF"/>
        <w:spacing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9349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Материал:  </w:t>
      </w:r>
      <w:r w:rsidRPr="00593496">
        <w:rPr>
          <w:rFonts w:ascii="Times New Roman" w:hAnsi="Times New Roman" w:cs="Times New Roman"/>
          <w:sz w:val="24"/>
          <w:szCs w:val="24"/>
        </w:rPr>
        <w:t>предметные   картинки</w:t>
      </w:r>
      <w:r w:rsidRPr="0059349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93496">
        <w:rPr>
          <w:rFonts w:ascii="Times New Roman" w:hAnsi="Times New Roman" w:cs="Times New Roman"/>
          <w:sz w:val="24"/>
          <w:szCs w:val="24"/>
        </w:rPr>
        <w:t>небольшого формата:</w:t>
      </w:r>
    </w:p>
    <w:p w14:paraId="0C71D5FF" w14:textId="77777777" w:rsidR="008F6CEC" w:rsidRPr="00593496" w:rsidRDefault="008F6CEC" w:rsidP="008F6CEC">
      <w:pPr>
        <w:widowControl w:val="0"/>
        <w:numPr>
          <w:ilvl w:val="0"/>
          <w:numId w:val="11"/>
        </w:num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496">
        <w:rPr>
          <w:rFonts w:ascii="Times New Roman" w:hAnsi="Times New Roman" w:cs="Times New Roman"/>
          <w:sz w:val="24"/>
          <w:szCs w:val="24"/>
        </w:rPr>
        <w:t xml:space="preserve">Картинки с изображением </w:t>
      </w:r>
      <w:proofErr w:type="gramStart"/>
      <w:r w:rsidRPr="00593496">
        <w:rPr>
          <w:rFonts w:ascii="Times New Roman" w:hAnsi="Times New Roman" w:cs="Times New Roman"/>
          <w:sz w:val="24"/>
          <w:szCs w:val="24"/>
        </w:rPr>
        <w:t>игрушек  (</w:t>
      </w:r>
      <w:proofErr w:type="gramEnd"/>
      <w:r w:rsidRPr="00593496">
        <w:rPr>
          <w:rFonts w:ascii="Times New Roman" w:hAnsi="Times New Roman" w:cs="Times New Roman"/>
          <w:sz w:val="24"/>
          <w:szCs w:val="24"/>
        </w:rPr>
        <w:t xml:space="preserve">туг,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бүмбэгэ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хүүхэлдэй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, машина,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баабгай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шоно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г.м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>.)</w:t>
      </w:r>
      <w:r w:rsidRPr="0059349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62B524F" w14:textId="77777777" w:rsidR="008F6CEC" w:rsidRPr="00593496" w:rsidRDefault="008F6CEC" w:rsidP="008F6CEC">
      <w:pPr>
        <w:widowControl w:val="0"/>
        <w:numPr>
          <w:ilvl w:val="0"/>
          <w:numId w:val="11"/>
        </w:num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93496">
        <w:rPr>
          <w:rFonts w:ascii="Times New Roman" w:hAnsi="Times New Roman" w:cs="Times New Roman"/>
          <w:sz w:val="24"/>
          <w:szCs w:val="24"/>
        </w:rPr>
        <w:t>Набор цветных карандашей  (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улаан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, шара,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ногоон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сагаан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сэнхир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ягаан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боро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хүрин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>, шара-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улаан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7015CCB" w14:textId="77777777" w:rsidR="008F6CEC" w:rsidRPr="00593496" w:rsidRDefault="008F6CEC" w:rsidP="008F6CEC">
      <w:pPr>
        <w:widowControl w:val="0"/>
        <w:numPr>
          <w:ilvl w:val="0"/>
          <w:numId w:val="11"/>
        </w:num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93496">
        <w:rPr>
          <w:rFonts w:ascii="Times New Roman" w:hAnsi="Times New Roman" w:cs="Times New Roman"/>
          <w:sz w:val="24"/>
          <w:szCs w:val="24"/>
        </w:rPr>
        <w:t>Карточка для счета (в картинках)</w:t>
      </w:r>
    </w:p>
    <w:p w14:paraId="1A51A526" w14:textId="77777777" w:rsidR="008F6CEC" w:rsidRPr="00593496" w:rsidRDefault="008F6CEC" w:rsidP="008F6CEC">
      <w:pPr>
        <w:widowControl w:val="0"/>
        <w:numPr>
          <w:ilvl w:val="0"/>
          <w:numId w:val="11"/>
        </w:num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93496">
        <w:rPr>
          <w:rFonts w:ascii="Times New Roman" w:hAnsi="Times New Roman" w:cs="Times New Roman"/>
          <w:sz w:val="24"/>
          <w:szCs w:val="24"/>
        </w:rPr>
        <w:t xml:space="preserve">Картинки с изображением людей (девочка, мальчик, мама, папа, </w:t>
      </w:r>
      <w:proofErr w:type="gramStart"/>
      <w:r w:rsidRPr="00593496">
        <w:rPr>
          <w:rFonts w:ascii="Times New Roman" w:hAnsi="Times New Roman" w:cs="Times New Roman"/>
          <w:sz w:val="24"/>
          <w:szCs w:val="24"/>
        </w:rPr>
        <w:t>бабушка,  дедушка</w:t>
      </w:r>
      <w:proofErr w:type="gramEnd"/>
      <w:r w:rsidRPr="0059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г.м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.) </w:t>
      </w:r>
    </w:p>
    <w:p w14:paraId="49396EA2" w14:textId="77777777" w:rsidR="008F6CEC" w:rsidRPr="00593496" w:rsidRDefault="008F6CEC" w:rsidP="008F6CEC">
      <w:pPr>
        <w:widowControl w:val="0"/>
        <w:numPr>
          <w:ilvl w:val="0"/>
          <w:numId w:val="11"/>
        </w:num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93496">
        <w:rPr>
          <w:rFonts w:ascii="Times New Roman" w:hAnsi="Times New Roman" w:cs="Times New Roman"/>
          <w:sz w:val="24"/>
          <w:szCs w:val="24"/>
        </w:rPr>
        <w:t xml:space="preserve">Картинки с изображением одежды и обуви (самса,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дэгэл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оймhон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гутал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, плати, </w:t>
      </w:r>
      <w:proofErr w:type="spellStart"/>
      <w:proofErr w:type="gramStart"/>
      <w:r w:rsidRPr="00593496">
        <w:rPr>
          <w:rFonts w:ascii="Times New Roman" w:hAnsi="Times New Roman" w:cs="Times New Roman"/>
          <w:sz w:val="24"/>
          <w:szCs w:val="24"/>
        </w:rPr>
        <w:t>малгай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г.м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593496">
        <w:rPr>
          <w:rFonts w:ascii="Times New Roman" w:hAnsi="Times New Roman" w:cs="Times New Roman"/>
          <w:sz w:val="24"/>
          <w:szCs w:val="24"/>
        </w:rPr>
        <w:t>)</w:t>
      </w:r>
    </w:p>
    <w:p w14:paraId="3B560FCC" w14:textId="77777777" w:rsidR="008F6CEC" w:rsidRPr="00593496" w:rsidRDefault="008F6CEC" w:rsidP="008F6CEC">
      <w:pPr>
        <w:widowControl w:val="0"/>
        <w:numPr>
          <w:ilvl w:val="0"/>
          <w:numId w:val="11"/>
        </w:num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93496">
        <w:rPr>
          <w:rFonts w:ascii="Times New Roman" w:hAnsi="Times New Roman" w:cs="Times New Roman"/>
          <w:sz w:val="24"/>
          <w:szCs w:val="24"/>
        </w:rPr>
        <w:t>Картинки с изображением диких животных (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баабгай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шоно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үнэгэн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г.м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.)   </w:t>
      </w:r>
    </w:p>
    <w:p w14:paraId="6FA8E1DE" w14:textId="77777777" w:rsidR="008F6CEC" w:rsidRPr="00593496" w:rsidRDefault="008F6CEC" w:rsidP="008F6CEC">
      <w:pPr>
        <w:widowControl w:val="0"/>
        <w:numPr>
          <w:ilvl w:val="0"/>
          <w:numId w:val="11"/>
        </w:num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93496">
        <w:rPr>
          <w:rFonts w:ascii="Times New Roman" w:hAnsi="Times New Roman" w:cs="Times New Roman"/>
          <w:sz w:val="24"/>
          <w:szCs w:val="24"/>
        </w:rPr>
        <w:t>Фигурки  домашних животных и картинки детенышей домашних животных (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морин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унаган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ямаан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эшэгэн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нохой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нохойн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гүлгэн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миисгэй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миисгэйн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гүлгэн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үнеэн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тугал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г.м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 xml:space="preserve">.)    </w:t>
      </w:r>
    </w:p>
    <w:p w14:paraId="3CEDFCE8" w14:textId="77777777" w:rsidR="008F6CEC" w:rsidRPr="00593496" w:rsidRDefault="008F6CEC" w:rsidP="008F6CEC">
      <w:pPr>
        <w:widowControl w:val="0"/>
        <w:numPr>
          <w:ilvl w:val="0"/>
          <w:numId w:val="11"/>
        </w:num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93496">
        <w:rPr>
          <w:rFonts w:ascii="Times New Roman" w:hAnsi="Times New Roman" w:cs="Times New Roman"/>
          <w:sz w:val="24"/>
          <w:szCs w:val="24"/>
        </w:rPr>
        <w:t>Картинки с изображением продуктов, овощей, фруктов и т. д.</w:t>
      </w:r>
    </w:p>
    <w:p w14:paraId="110C227B" w14:textId="77777777" w:rsidR="008F6CEC" w:rsidRPr="00593496" w:rsidRDefault="008F6CEC" w:rsidP="008F6CEC">
      <w:pPr>
        <w:widowControl w:val="0"/>
        <w:numPr>
          <w:ilvl w:val="0"/>
          <w:numId w:val="11"/>
        </w:num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93496">
        <w:rPr>
          <w:rFonts w:ascii="Times New Roman" w:hAnsi="Times New Roman" w:cs="Times New Roman"/>
          <w:sz w:val="24"/>
          <w:szCs w:val="24"/>
        </w:rPr>
        <w:t>Картинки  с изображением посуд.</w:t>
      </w:r>
    </w:p>
    <w:p w14:paraId="19938621" w14:textId="77777777" w:rsidR="008F6CEC" w:rsidRPr="00593496" w:rsidRDefault="008F6CEC" w:rsidP="008F6CEC">
      <w:pPr>
        <w:widowControl w:val="0"/>
        <w:numPr>
          <w:ilvl w:val="0"/>
          <w:numId w:val="11"/>
        </w:num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93496">
        <w:rPr>
          <w:rFonts w:ascii="Times New Roman" w:hAnsi="Times New Roman" w:cs="Times New Roman"/>
          <w:sz w:val="24"/>
          <w:szCs w:val="24"/>
        </w:rPr>
        <w:t xml:space="preserve">Сюжетные  картины: «Дети играют», «Семья», «Времена года», «Магазин одежды» </w:t>
      </w:r>
      <w:proofErr w:type="spellStart"/>
      <w:r w:rsidRPr="00593496">
        <w:rPr>
          <w:rFonts w:ascii="Times New Roman" w:hAnsi="Times New Roman" w:cs="Times New Roman"/>
          <w:sz w:val="24"/>
          <w:szCs w:val="24"/>
        </w:rPr>
        <w:t>и.т.д</w:t>
      </w:r>
      <w:proofErr w:type="spellEnd"/>
      <w:r w:rsidRPr="00593496">
        <w:rPr>
          <w:rFonts w:ascii="Times New Roman" w:hAnsi="Times New Roman" w:cs="Times New Roman"/>
          <w:sz w:val="24"/>
          <w:szCs w:val="24"/>
        </w:rPr>
        <w:t>.</w:t>
      </w:r>
    </w:p>
    <w:p w14:paraId="4B8D515E" w14:textId="77777777" w:rsidR="008F6CEC" w:rsidRDefault="008F6CEC" w:rsidP="008F6CEC">
      <w:pPr>
        <w:shd w:val="clear" w:color="auto" w:fill="FFFFFF"/>
        <w:spacing w:line="322" w:lineRule="exact"/>
        <w:jc w:val="both"/>
        <w:rPr>
          <w:sz w:val="24"/>
          <w:szCs w:val="24"/>
        </w:rPr>
      </w:pPr>
    </w:p>
    <w:p w14:paraId="07775187" w14:textId="77777777" w:rsidR="008F6CEC" w:rsidRDefault="008F6CEC" w:rsidP="008F6CEC">
      <w:pPr>
        <w:shd w:val="clear" w:color="auto" w:fill="FFFFFF"/>
        <w:spacing w:line="322" w:lineRule="exact"/>
        <w:jc w:val="both"/>
        <w:rPr>
          <w:sz w:val="24"/>
          <w:szCs w:val="24"/>
        </w:rPr>
      </w:pPr>
    </w:p>
    <w:p w14:paraId="077F5B5F" w14:textId="77777777" w:rsidR="008F6CEC" w:rsidRPr="008F6CEC" w:rsidRDefault="008F6CEC" w:rsidP="008F6CEC"/>
    <w:p w14:paraId="3BE10F3F" w14:textId="77777777" w:rsidR="00D92FB5" w:rsidRPr="002D014D" w:rsidRDefault="00D92FB5" w:rsidP="002D014D">
      <w:pPr>
        <w:pStyle w:val="1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2. Содержательный раздел.</w:t>
      </w:r>
    </w:p>
    <w:p w14:paraId="4412C585" w14:textId="77777777" w:rsidR="006472D9" w:rsidRPr="002D014D" w:rsidRDefault="00D92FB5" w:rsidP="002D014D">
      <w:pPr>
        <w:pStyle w:val="2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 xml:space="preserve">2.1 </w:t>
      </w:r>
      <w:r w:rsidR="006472D9" w:rsidRPr="002D014D">
        <w:rPr>
          <w:rFonts w:ascii="Times New Roman" w:hAnsi="Times New Roman" w:cs="Times New Roman"/>
          <w:sz w:val="24"/>
          <w:szCs w:val="24"/>
        </w:rPr>
        <w:t>Содержание</w:t>
      </w:r>
      <w:r w:rsidR="00BF34A4" w:rsidRPr="002D014D">
        <w:rPr>
          <w:rFonts w:ascii="Times New Roman" w:hAnsi="Times New Roman" w:cs="Times New Roman"/>
          <w:sz w:val="24"/>
          <w:szCs w:val="24"/>
        </w:rPr>
        <w:t xml:space="preserve"> воспитательно-образовательной работы с детьми в соответствии с 5 образовательными областями.</w:t>
      </w:r>
    </w:p>
    <w:p w14:paraId="1F304CCB" w14:textId="77777777" w:rsidR="0064001C" w:rsidRPr="0064001C" w:rsidRDefault="0064001C" w:rsidP="0064001C">
      <w:pPr>
        <w:jc w:val="both"/>
        <w:rPr>
          <w:rFonts w:ascii="Times New Roman" w:hAnsi="Times New Roman" w:cs="Times New Roman"/>
          <w:sz w:val="24"/>
          <w:szCs w:val="24"/>
        </w:rPr>
      </w:pPr>
      <w:r w:rsidRPr="0064001C">
        <w:rPr>
          <w:rFonts w:ascii="Times New Roman" w:hAnsi="Times New Roman" w:cs="Times New Roman"/>
          <w:sz w:val="24"/>
          <w:szCs w:val="24"/>
        </w:rPr>
        <w:t xml:space="preserve">           Ребенок дошкольного возраста не осознает, зачем ему нужно знать второй язык. Цели взрослого для него слишком абстрактны. Мотивация дошкольника действует по принципу «здесь и теперь», т. е. ребенок не задается отдаленными целями. Поэтому весь процесс постижения второго языка выстраивается как процесс удовлетворения личностных, познавательных, игровых потребностей ребенка в интересном общении со взрослыми и другими детьми. Общение должно проходить таким образом, чтобы ребенок стал его непосредственным участником. Мотивами совместной деятельности на втором языке могут быть радость и удовольствие от общения, взаимодействия, сотворчества со взрослым и сверстниками. Используются игровые ситуации, в которых изучаемый язык выполняет свою функцию — быть средством общения. Отдельные речевые действия совершаются в соревновательных, воображаемых, занимательных и тому подобных игровых обстоятельствах. Второй язык выступает как условие, благодаря которому реализуется совместная деятельность. </w:t>
      </w:r>
    </w:p>
    <w:p w14:paraId="1AFEDA8B" w14:textId="77777777" w:rsidR="00BF34A4" w:rsidRPr="002D014D" w:rsidRDefault="0064001C" w:rsidP="002D01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BF34A4" w:rsidRPr="002D014D">
        <w:rPr>
          <w:rFonts w:ascii="Times New Roman" w:hAnsi="Times New Roman" w:cs="Times New Roman"/>
          <w:sz w:val="24"/>
          <w:szCs w:val="24"/>
        </w:rPr>
        <w:t>Содержание образовательной работы представлено по пяти образовательным областям: «Социально-коммуникативное», «Познавательное развитие», «Речевое развитие», «Художественно-эстетическое», «Физическое развитие», в каждой из которых сформулирована общая целевая направленность. Образовательные задачи и содержание образовательной работы отнесены к календарным возрастам детей.</w:t>
      </w:r>
    </w:p>
    <w:p w14:paraId="3E12D552" w14:textId="77777777" w:rsidR="00BF34A4" w:rsidRPr="002D014D" w:rsidRDefault="00BF34A4" w:rsidP="002D01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Предлагаемое программное содержание включает в себя также формы организации образовательного процесса</w:t>
      </w:r>
      <w:r w:rsidR="00943A4A" w:rsidRPr="002D014D">
        <w:rPr>
          <w:rFonts w:ascii="Times New Roman" w:hAnsi="Times New Roman" w:cs="Times New Roman"/>
          <w:sz w:val="24"/>
          <w:szCs w:val="24"/>
        </w:rPr>
        <w:t>, средства и методы освоения этого содержания. Они отличаются многообразием: показ и объяснения, постановка задач проблемного характера, проведение экскурсий и бесед, организация детского экспериментирования как с предметными, природными объектами, так и с текстами, использование игровых приёмов, мотивирующих деятельность детей и пр. Они отвечают как возрастным особенностям детей, так и специфике освоения самого содержания, благодаря чему создаются условия для успешной реализации поставленных образовательных задач.</w:t>
      </w:r>
    </w:p>
    <w:p w14:paraId="738E87EC" w14:textId="77777777" w:rsidR="00943A4A" w:rsidRPr="002D014D" w:rsidRDefault="00943A4A" w:rsidP="002D01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Учебный план ориентирован на интеграцию обучения и воспитания со следующими образовательными областями:</w:t>
      </w:r>
    </w:p>
    <w:tbl>
      <w:tblPr>
        <w:tblpPr w:leftFromText="180" w:rightFromText="180" w:vertAnchor="text" w:horzAnchor="margin" w:tblpXSpec="center" w:tblpY="338"/>
        <w:tblW w:w="51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1"/>
        <w:gridCol w:w="2127"/>
        <w:gridCol w:w="2554"/>
        <w:gridCol w:w="2692"/>
        <w:gridCol w:w="3119"/>
        <w:gridCol w:w="2127"/>
      </w:tblGrid>
      <w:tr w:rsidR="00101D21" w:rsidRPr="002D014D" w14:paraId="02F106C0" w14:textId="77777777" w:rsidTr="00101D21">
        <w:trPr>
          <w:trHeight w:val="1908"/>
        </w:trPr>
        <w:tc>
          <w:tcPr>
            <w:tcW w:w="711" w:type="pct"/>
          </w:tcPr>
          <w:p w14:paraId="3E016078" w14:textId="77777777" w:rsidR="00A9515D" w:rsidRPr="002D014D" w:rsidRDefault="00FD345B" w:rsidP="002D014D">
            <w:pPr>
              <w:spacing w:after="0"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Модули </w:t>
            </w:r>
            <w:r w:rsidR="00A9515D" w:rsidRPr="002D014D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 в соответствии с образовательной областью.</w:t>
            </w:r>
          </w:p>
        </w:tc>
        <w:tc>
          <w:tcPr>
            <w:tcW w:w="723" w:type="pct"/>
          </w:tcPr>
          <w:p w14:paraId="55DEBF9F" w14:textId="77777777" w:rsidR="00A9515D" w:rsidRPr="002D014D" w:rsidRDefault="00A9515D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14:paraId="5D6A2368" w14:textId="77777777" w:rsidR="00A9515D" w:rsidRPr="002D014D" w:rsidRDefault="00A9515D" w:rsidP="002D014D">
            <w:pPr>
              <w:numPr>
                <w:ilvl w:val="1"/>
                <w:numId w:val="0"/>
              </w:numPr>
              <w:spacing w:after="0" w:line="360" w:lineRule="auto"/>
              <w:jc w:val="center"/>
              <w:rPr>
                <w:rFonts w:ascii="Times New Roman" w:eastAsiaTheme="majorEastAsia" w:hAnsi="Times New Roman" w:cs="Times New Roman"/>
                <w:i/>
                <w:iCs/>
                <w:color w:val="4F81BD" w:themeColor="accent1"/>
                <w:spacing w:val="15"/>
                <w:sz w:val="24"/>
                <w:szCs w:val="24"/>
              </w:rPr>
            </w:pPr>
          </w:p>
        </w:tc>
        <w:tc>
          <w:tcPr>
            <w:tcW w:w="868" w:type="pct"/>
          </w:tcPr>
          <w:p w14:paraId="4BDD3528" w14:textId="77777777" w:rsidR="00A9515D" w:rsidRPr="002D014D" w:rsidRDefault="00A9515D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915" w:type="pct"/>
          </w:tcPr>
          <w:p w14:paraId="004D1A59" w14:textId="77777777" w:rsidR="00A9515D" w:rsidRPr="002D014D" w:rsidRDefault="00A9515D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060" w:type="pct"/>
          </w:tcPr>
          <w:p w14:paraId="28F88181" w14:textId="77777777" w:rsidR="00A9515D" w:rsidRPr="002D014D" w:rsidRDefault="00A9515D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14:paraId="608CFC0B" w14:textId="77777777" w:rsidR="00A9515D" w:rsidRPr="002D014D" w:rsidRDefault="00A9515D" w:rsidP="002D014D">
            <w:pPr>
              <w:numPr>
                <w:ilvl w:val="1"/>
                <w:numId w:val="0"/>
              </w:numPr>
              <w:spacing w:after="0" w:line="360" w:lineRule="auto"/>
              <w:jc w:val="center"/>
              <w:rPr>
                <w:rFonts w:ascii="Times New Roman" w:eastAsiaTheme="majorEastAsia" w:hAnsi="Times New Roman" w:cs="Times New Roman"/>
                <w:i/>
                <w:iCs/>
                <w:color w:val="4F81BD" w:themeColor="accent1"/>
                <w:spacing w:val="15"/>
                <w:sz w:val="24"/>
                <w:szCs w:val="24"/>
              </w:rPr>
            </w:pPr>
          </w:p>
        </w:tc>
        <w:tc>
          <w:tcPr>
            <w:tcW w:w="723" w:type="pct"/>
          </w:tcPr>
          <w:p w14:paraId="1BAE137B" w14:textId="77777777" w:rsidR="00A9515D" w:rsidRPr="002D014D" w:rsidRDefault="00A9515D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002E153A" w14:textId="77777777" w:rsidR="00A9515D" w:rsidRPr="002D014D" w:rsidRDefault="00A9515D" w:rsidP="002D014D">
            <w:pPr>
              <w:numPr>
                <w:ilvl w:val="1"/>
                <w:numId w:val="0"/>
              </w:numPr>
              <w:spacing w:after="0" w:line="360" w:lineRule="auto"/>
              <w:jc w:val="center"/>
              <w:rPr>
                <w:rFonts w:ascii="Times New Roman" w:eastAsiaTheme="majorEastAsia" w:hAnsi="Times New Roman" w:cs="Times New Roman"/>
                <w:i/>
                <w:iCs/>
                <w:color w:val="4F81BD" w:themeColor="accent1"/>
                <w:spacing w:val="15"/>
                <w:sz w:val="24"/>
                <w:szCs w:val="24"/>
              </w:rPr>
            </w:pPr>
          </w:p>
        </w:tc>
      </w:tr>
      <w:tr w:rsidR="00101D21" w:rsidRPr="002D014D" w14:paraId="4EF93451" w14:textId="77777777" w:rsidTr="00101D21">
        <w:trPr>
          <w:trHeight w:val="1908"/>
        </w:trPr>
        <w:tc>
          <w:tcPr>
            <w:tcW w:w="711" w:type="pct"/>
          </w:tcPr>
          <w:p w14:paraId="739C9B76" w14:textId="77777777" w:rsidR="00FD345B" w:rsidRDefault="00FD345B" w:rsidP="002D014D">
            <w:pPr>
              <w:spacing w:after="0"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Танилсая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Pr="002D0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хэд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5A04F06B" w14:textId="77777777" w:rsidR="0016738F" w:rsidRPr="002D014D" w:rsidRDefault="00A24E7D" w:rsidP="001673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знакомиться, друзья!</w:t>
            </w:r>
          </w:p>
        </w:tc>
        <w:tc>
          <w:tcPr>
            <w:tcW w:w="723" w:type="pct"/>
          </w:tcPr>
          <w:p w14:paraId="0A882EE3" w14:textId="77777777" w:rsidR="00FD345B" w:rsidRPr="002D014D" w:rsidRDefault="00FD345B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Удовлетворение потребности в общении и социальных контактах. Приобщение </w:t>
            </w:r>
            <w:r w:rsidRPr="002D0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к ценностям сотрудничества с другими людьми.</w:t>
            </w:r>
          </w:p>
        </w:tc>
        <w:tc>
          <w:tcPr>
            <w:tcW w:w="868" w:type="pct"/>
          </w:tcPr>
          <w:p w14:paraId="257B712A" w14:textId="77777777" w:rsidR="00FD345B" w:rsidRPr="002D014D" w:rsidRDefault="00FD345B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у детей представлений об окружающем мире, о себе, других людях</w:t>
            </w:r>
          </w:p>
        </w:tc>
        <w:tc>
          <w:tcPr>
            <w:tcW w:w="915" w:type="pct"/>
          </w:tcPr>
          <w:p w14:paraId="0BB122AA" w14:textId="77777777" w:rsidR="00FD345B" w:rsidRPr="002D014D" w:rsidRDefault="00FD345B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вступать в коммуникацию с другими людьми: приветствовать, прощаться, </w:t>
            </w:r>
            <w:r w:rsidRPr="002D0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представлять себя.</w:t>
            </w:r>
          </w:p>
        </w:tc>
        <w:tc>
          <w:tcPr>
            <w:tcW w:w="1060" w:type="pct"/>
          </w:tcPr>
          <w:p w14:paraId="258B9566" w14:textId="77777777" w:rsidR="00FD345B" w:rsidRPr="002D014D" w:rsidRDefault="00FD345B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у детей интереса к эстетической стороне действительности, ознакомление с разными видами и жанрами искусства.</w:t>
            </w:r>
          </w:p>
        </w:tc>
        <w:tc>
          <w:tcPr>
            <w:tcW w:w="723" w:type="pct"/>
          </w:tcPr>
          <w:p w14:paraId="76EF2206" w14:textId="77777777" w:rsidR="00FD345B" w:rsidRPr="002D014D" w:rsidRDefault="00FD345B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детей выполнять физические упражнения и занятия различными </w:t>
            </w:r>
            <w:r w:rsidRPr="002D0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видами спорта.</w:t>
            </w:r>
          </w:p>
        </w:tc>
      </w:tr>
      <w:tr w:rsidR="00101D21" w:rsidRPr="002D014D" w14:paraId="71849DD2" w14:textId="77777777" w:rsidTr="00101D21">
        <w:trPr>
          <w:trHeight w:val="1908"/>
        </w:trPr>
        <w:tc>
          <w:tcPr>
            <w:tcW w:w="711" w:type="pct"/>
          </w:tcPr>
          <w:p w14:paraId="4958F63F" w14:textId="77777777" w:rsidR="00FD345B" w:rsidRDefault="00FD345B" w:rsidP="002D014D">
            <w:pPr>
              <w:spacing w:after="0"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Минии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нааданхайнууд</w:t>
            </w:r>
            <w:proofErr w:type="spellEnd"/>
            <w:r w:rsidR="00A24E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EB9B29" w14:textId="77777777" w:rsidR="00A24E7D" w:rsidRPr="002D014D" w:rsidRDefault="00A24E7D" w:rsidP="002D014D">
            <w:pPr>
              <w:spacing w:after="0"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 игрушки</w:t>
            </w:r>
          </w:p>
        </w:tc>
        <w:tc>
          <w:tcPr>
            <w:tcW w:w="723" w:type="pct"/>
          </w:tcPr>
          <w:p w14:paraId="0DAC70A7" w14:textId="77777777" w:rsidR="00FD345B" w:rsidRPr="002D014D" w:rsidRDefault="00FD345B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Создание условия для свободной игры детей, организация и поощрение детей в сюжетно-ролевых, дидактических, развивающих, компьютерных играх и других игровых формах; поддержание творческой импровизации в игре</w:t>
            </w:r>
          </w:p>
        </w:tc>
        <w:tc>
          <w:tcPr>
            <w:tcW w:w="868" w:type="pct"/>
          </w:tcPr>
          <w:p w14:paraId="2B6A7AC8" w14:textId="77777777" w:rsidR="00FD345B" w:rsidRPr="002D014D" w:rsidRDefault="00FD345B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Создание насыщенной предметно-пространственной среды, стимулирующей познавательный интерес детей, исследовательскую активность. Поощрение интереса детей к различным развивающим играм и занятиям.</w:t>
            </w:r>
          </w:p>
        </w:tc>
        <w:tc>
          <w:tcPr>
            <w:tcW w:w="915" w:type="pct"/>
          </w:tcPr>
          <w:p w14:paraId="2EF50267" w14:textId="77777777" w:rsidR="00FD345B" w:rsidRPr="002D014D" w:rsidRDefault="00FD345B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слушать, воспринимать речь говорящего и реагировать на неё собственным откликом, адекватными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эмоциямУказыват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на принадлежность предмета определенному лицу.</w:t>
            </w:r>
          </w:p>
        </w:tc>
        <w:tc>
          <w:tcPr>
            <w:tcW w:w="1060" w:type="pct"/>
          </w:tcPr>
          <w:p w14:paraId="086A08A8" w14:textId="77777777" w:rsidR="00FD345B" w:rsidRPr="002D014D" w:rsidRDefault="00FD345B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Создание художественных образов с помощью пластических средств, ритма, темпа, высоты и силы звука.</w:t>
            </w:r>
          </w:p>
        </w:tc>
        <w:tc>
          <w:tcPr>
            <w:tcW w:w="723" w:type="pct"/>
          </w:tcPr>
          <w:p w14:paraId="66DAC356" w14:textId="77777777" w:rsidR="00FD345B" w:rsidRPr="002D014D" w:rsidRDefault="00FD345B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Поддержка интереса детей к подвижным играм, занятиям на спортивных снарядах, упражнениям в беге, прыжках, лазании, метании и др.</w:t>
            </w:r>
          </w:p>
        </w:tc>
      </w:tr>
      <w:tr w:rsidR="00101D21" w:rsidRPr="002D014D" w14:paraId="1C1F2940" w14:textId="77777777" w:rsidTr="00101D21">
        <w:trPr>
          <w:trHeight w:val="1908"/>
        </w:trPr>
        <w:tc>
          <w:tcPr>
            <w:tcW w:w="711" w:type="pct"/>
          </w:tcPr>
          <w:p w14:paraId="07A76A7E" w14:textId="77777777" w:rsidR="00FD345B" w:rsidRDefault="0064001C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</w:t>
            </w:r>
            <w:proofErr w:type="spellStart"/>
            <w:r w:rsidR="00FD345B" w:rsidRPr="002D014D">
              <w:rPr>
                <w:rFonts w:ascii="Times New Roman" w:hAnsi="Times New Roman" w:cs="Times New Roman"/>
                <w:sz w:val="24"/>
                <w:szCs w:val="24"/>
              </w:rPr>
              <w:t>Минии</w:t>
            </w:r>
            <w:proofErr w:type="spellEnd"/>
            <w:r w:rsidR="00FD345B"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345B" w:rsidRPr="002D014D">
              <w:rPr>
                <w:rFonts w:ascii="Times New Roman" w:hAnsi="Times New Roman" w:cs="Times New Roman"/>
                <w:sz w:val="24"/>
                <w:szCs w:val="24"/>
              </w:rPr>
              <w:t>эбтэй</w:t>
            </w:r>
            <w:proofErr w:type="spellEnd"/>
            <w:r w:rsidR="00FD345B"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FD345B" w:rsidRPr="002D0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="00FD345B" w:rsidRPr="002D014D">
              <w:rPr>
                <w:rFonts w:ascii="Times New Roman" w:hAnsi="Times New Roman" w:cs="Times New Roman"/>
                <w:sz w:val="24"/>
                <w:szCs w:val="24"/>
              </w:rPr>
              <w:t>лэ</w:t>
            </w:r>
            <w:r w:rsidR="00A24E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AD1826" w14:textId="77777777" w:rsidR="00A24E7D" w:rsidRPr="002D014D" w:rsidRDefault="0064001C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A24E7D">
              <w:rPr>
                <w:rFonts w:ascii="Times New Roman" w:hAnsi="Times New Roman" w:cs="Times New Roman"/>
                <w:sz w:val="24"/>
                <w:szCs w:val="24"/>
              </w:rPr>
              <w:t>Моя семья.</w:t>
            </w:r>
          </w:p>
          <w:p w14:paraId="5784425E" w14:textId="77777777" w:rsidR="00FD345B" w:rsidRPr="002D014D" w:rsidRDefault="00FD345B" w:rsidP="002D014D">
            <w:pPr>
              <w:spacing w:after="0"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14:paraId="07F304D1" w14:textId="77777777" w:rsidR="00FD345B" w:rsidRPr="002D014D" w:rsidRDefault="00FD345B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Развитие положительного отношения к себе и своим родственникам. Обучение распознавать эмоциональные переживания и состояния окружающих, выражать собственные переживания.</w:t>
            </w:r>
          </w:p>
        </w:tc>
        <w:tc>
          <w:tcPr>
            <w:tcW w:w="868" w:type="pct"/>
          </w:tcPr>
          <w:p w14:paraId="110C7249" w14:textId="77777777" w:rsidR="00FD345B" w:rsidRPr="002D014D" w:rsidRDefault="00FD345B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представлений в сфере знаний о семье, родословной, родственных отношениях в семье.</w:t>
            </w:r>
          </w:p>
        </w:tc>
        <w:tc>
          <w:tcPr>
            <w:tcW w:w="915" w:type="pct"/>
          </w:tcPr>
          <w:p w14:paraId="25892261" w14:textId="77777777" w:rsidR="00FD345B" w:rsidRPr="002D014D" w:rsidRDefault="00FD345B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называть свое имя, членов семьи, рассказывать о себе, о своей семье, родственниках. Считать до 10.</w:t>
            </w:r>
          </w:p>
        </w:tc>
        <w:tc>
          <w:tcPr>
            <w:tcW w:w="1060" w:type="pct"/>
          </w:tcPr>
          <w:p w14:paraId="18F89E22" w14:textId="77777777" w:rsidR="00FD345B" w:rsidRPr="002D014D" w:rsidRDefault="00FD345B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распознавать и создавать художественные образы на тему «Моя семья» в разных видах деятельности.</w:t>
            </w:r>
          </w:p>
        </w:tc>
        <w:tc>
          <w:tcPr>
            <w:tcW w:w="723" w:type="pct"/>
          </w:tcPr>
          <w:p w14:paraId="14D74F5A" w14:textId="77777777" w:rsidR="00FD345B" w:rsidRPr="002D014D" w:rsidRDefault="00FD345B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Развитие крупной и мелкой моторики.</w:t>
            </w:r>
          </w:p>
          <w:p w14:paraId="230BF0BC" w14:textId="77777777" w:rsidR="00FD345B" w:rsidRPr="002D014D" w:rsidRDefault="00FD345B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D21" w:rsidRPr="002D014D" w14:paraId="73210D7B" w14:textId="77777777" w:rsidTr="00101D21">
        <w:trPr>
          <w:trHeight w:val="1908"/>
        </w:trPr>
        <w:tc>
          <w:tcPr>
            <w:tcW w:w="711" w:type="pct"/>
          </w:tcPr>
          <w:p w14:paraId="727E44A1" w14:textId="77777777" w:rsidR="00FD345B" w:rsidRDefault="0064001C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FD345B" w:rsidRPr="002D0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 w:rsidR="00FD345B" w:rsidRPr="002D014D">
              <w:rPr>
                <w:rFonts w:ascii="Times New Roman" w:hAnsi="Times New Roman" w:cs="Times New Roman"/>
                <w:sz w:val="24"/>
                <w:szCs w:val="24"/>
              </w:rPr>
              <w:t>бэл</w:t>
            </w:r>
            <w:proofErr w:type="spellEnd"/>
            <w:r w:rsidR="00FD345B"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D345B" w:rsidRPr="002D014D">
              <w:rPr>
                <w:rFonts w:ascii="Times New Roman" w:hAnsi="Times New Roman" w:cs="Times New Roman"/>
                <w:sz w:val="24"/>
                <w:szCs w:val="24"/>
              </w:rPr>
              <w:t>Шэнэ</w:t>
            </w:r>
            <w:proofErr w:type="spellEnd"/>
            <w:r w:rsidR="00FD345B"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345B" w:rsidRPr="002D014D">
              <w:rPr>
                <w:rFonts w:ascii="Times New Roman" w:hAnsi="Times New Roman" w:cs="Times New Roman"/>
                <w:sz w:val="24"/>
                <w:szCs w:val="24"/>
              </w:rPr>
              <w:t>жэл</w:t>
            </w:r>
            <w:proofErr w:type="spellEnd"/>
            <w:r w:rsidR="00A24E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1BC028" w14:textId="77777777" w:rsidR="00A24E7D" w:rsidRPr="002D014D" w:rsidRDefault="0064001C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A24E7D">
              <w:rPr>
                <w:rFonts w:ascii="Times New Roman" w:hAnsi="Times New Roman" w:cs="Times New Roman"/>
                <w:sz w:val="24"/>
                <w:szCs w:val="24"/>
              </w:rPr>
              <w:t>Зима. Новый год.</w:t>
            </w:r>
          </w:p>
        </w:tc>
        <w:tc>
          <w:tcPr>
            <w:tcW w:w="723" w:type="pct"/>
          </w:tcPr>
          <w:p w14:paraId="50A7BF7B" w14:textId="77777777" w:rsidR="00FD345B" w:rsidRPr="002D014D" w:rsidRDefault="00FD345B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детям возможности принимать участие в различных событиях, планировать совместную работу. </w:t>
            </w:r>
            <w:r w:rsidRPr="002D0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детям возможности  выражать свои переживания, чувства, взгляды, убеждения и выбирать способы их выражения, исходя из имеющегося у них опыта</w:t>
            </w:r>
          </w:p>
        </w:tc>
        <w:tc>
          <w:tcPr>
            <w:tcW w:w="868" w:type="pct"/>
          </w:tcPr>
          <w:p w14:paraId="4E69C2C0" w14:textId="77777777" w:rsidR="00FD345B" w:rsidRPr="002D014D" w:rsidRDefault="00FD345B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Способствование приобретению многообразного опыта соприкосновения с объектами природы.</w:t>
            </w:r>
          </w:p>
        </w:tc>
        <w:tc>
          <w:tcPr>
            <w:tcW w:w="915" w:type="pct"/>
          </w:tcPr>
          <w:p w14:paraId="4A611D43" w14:textId="77777777" w:rsidR="00FD345B" w:rsidRPr="002D014D" w:rsidRDefault="00FD345B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делиться впечатлениями. Разучивание стихотворений, скороговорок, чистоговорок, песен, организация речевых игр, стимулирование словотворчества. </w:t>
            </w:r>
            <w:r w:rsidRPr="002D0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умения строить текст (2-6 предложений в зависимости от способностей ребенка ).</w:t>
            </w:r>
          </w:p>
        </w:tc>
        <w:tc>
          <w:tcPr>
            <w:tcW w:w="1060" w:type="pct"/>
          </w:tcPr>
          <w:p w14:paraId="0AAC6132" w14:textId="77777777" w:rsidR="00FD345B" w:rsidRPr="002D014D" w:rsidRDefault="00FD345B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Обогащение чувственных впечатлений, развитие эмоциональной отзывчивости на красоту природы и рукотворного мира, сопереживания персонажам художественной литературы и фольклора. Создание художественных </w:t>
            </w:r>
            <w:r w:rsidRPr="002D0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 с помощью пластических средств, ритма, темпа, высоты и силы звука.</w:t>
            </w:r>
          </w:p>
        </w:tc>
        <w:tc>
          <w:tcPr>
            <w:tcW w:w="723" w:type="pct"/>
          </w:tcPr>
          <w:p w14:paraId="12196414" w14:textId="77777777" w:rsidR="00FD345B" w:rsidRPr="002D014D" w:rsidRDefault="00FD345B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Пропаганда пользы здорового образа жизни, зимних видов спорта.</w:t>
            </w:r>
          </w:p>
        </w:tc>
      </w:tr>
      <w:tr w:rsidR="00101D21" w:rsidRPr="002D014D" w14:paraId="5CADD7F8" w14:textId="77777777" w:rsidTr="00101D21">
        <w:trPr>
          <w:trHeight w:val="1908"/>
        </w:trPr>
        <w:tc>
          <w:tcPr>
            <w:tcW w:w="711" w:type="pct"/>
          </w:tcPr>
          <w:p w14:paraId="560F2D0E" w14:textId="77777777" w:rsidR="00FD345B" w:rsidRDefault="0064001C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="00FD345B" w:rsidRPr="002D014D">
              <w:rPr>
                <w:rFonts w:ascii="Times New Roman" w:hAnsi="Times New Roman" w:cs="Times New Roman"/>
                <w:sz w:val="24"/>
                <w:szCs w:val="24"/>
              </w:rPr>
              <w:t>Эдеэ</w:t>
            </w:r>
            <w:proofErr w:type="spellEnd"/>
            <w:r w:rsidR="00FD345B"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345B" w:rsidRPr="002D014D">
              <w:rPr>
                <w:rFonts w:ascii="Times New Roman" w:hAnsi="Times New Roman" w:cs="Times New Roman"/>
                <w:sz w:val="24"/>
                <w:szCs w:val="24"/>
              </w:rPr>
              <w:t>хоол</w:t>
            </w:r>
            <w:proofErr w:type="spellEnd"/>
            <w:r w:rsidR="00A24E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405837" w14:textId="77777777" w:rsidR="00A24E7D" w:rsidRPr="002D014D" w:rsidRDefault="0064001C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A24E7D">
              <w:rPr>
                <w:rFonts w:ascii="Times New Roman" w:hAnsi="Times New Roman" w:cs="Times New Roman"/>
                <w:sz w:val="24"/>
                <w:szCs w:val="24"/>
              </w:rPr>
              <w:t>Пища.</w:t>
            </w:r>
          </w:p>
        </w:tc>
        <w:tc>
          <w:tcPr>
            <w:tcW w:w="723" w:type="pct"/>
          </w:tcPr>
          <w:p w14:paraId="0284FF90" w14:textId="77777777" w:rsidR="00FD345B" w:rsidRPr="002D014D" w:rsidRDefault="00FD345B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Воспитание уважения к мнениям, желаниям, взглядам других людей. Развитие у детей социальных навыков решать конфликты, договариваться, соблюдать очередность.</w:t>
            </w:r>
          </w:p>
        </w:tc>
        <w:tc>
          <w:tcPr>
            <w:tcW w:w="868" w:type="pct"/>
          </w:tcPr>
          <w:p w14:paraId="434CF906" w14:textId="77777777" w:rsidR="00FD345B" w:rsidRPr="002D014D" w:rsidRDefault="00FD345B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умений классифицировать предметы, явления, выявлять последовательности в процессе действий. Формирование первичных представлений о геометрических формах и признаках </w:t>
            </w:r>
            <w:r w:rsidRPr="002D0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предметов и объектов. Формирование представления об использовании слов,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обозначающихчисла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15" w:type="pct"/>
          </w:tcPr>
          <w:p w14:paraId="7AFA407B" w14:textId="77777777" w:rsidR="00FD345B" w:rsidRPr="002D014D" w:rsidRDefault="00FD345B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умения устанавливать контакты, выражать просьбу, </w:t>
            </w:r>
            <w:proofErr w:type="gram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благодарить ,</w:t>
            </w:r>
            <w:proofErr w:type="gram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предлагать, отказываться. Формирование умения соблюдать национальный речевой этикет при поведении за столом.</w:t>
            </w:r>
          </w:p>
        </w:tc>
        <w:tc>
          <w:tcPr>
            <w:tcW w:w="1060" w:type="pct"/>
          </w:tcPr>
          <w:p w14:paraId="6D88B5B4" w14:textId="77777777" w:rsidR="00FD345B" w:rsidRPr="002D014D" w:rsidRDefault="00FD345B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Демонстрация произведений искусства, фильмов об особенностях национальной кухни</w:t>
            </w:r>
          </w:p>
        </w:tc>
        <w:tc>
          <w:tcPr>
            <w:tcW w:w="723" w:type="pct"/>
          </w:tcPr>
          <w:p w14:paraId="30AFA085" w14:textId="77777777" w:rsidR="00FD345B" w:rsidRPr="002D014D" w:rsidRDefault="00FD345B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Ознакомление с этнокультурными правилами здорового питания</w:t>
            </w:r>
          </w:p>
        </w:tc>
      </w:tr>
    </w:tbl>
    <w:p w14:paraId="14433424" w14:textId="77777777" w:rsidR="00A9515D" w:rsidRPr="002D014D" w:rsidRDefault="00A9515D" w:rsidP="002D014D">
      <w:pPr>
        <w:spacing w:after="0" w:line="36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38"/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5"/>
        <w:gridCol w:w="2087"/>
        <w:gridCol w:w="2572"/>
        <w:gridCol w:w="2733"/>
        <w:gridCol w:w="3132"/>
        <w:gridCol w:w="2070"/>
      </w:tblGrid>
      <w:tr w:rsidR="00FD345B" w:rsidRPr="002D014D" w14:paraId="761DF173" w14:textId="77777777" w:rsidTr="00417DE1">
        <w:trPr>
          <w:trHeight w:val="564"/>
        </w:trPr>
        <w:tc>
          <w:tcPr>
            <w:tcW w:w="710" w:type="pct"/>
          </w:tcPr>
          <w:p w14:paraId="713403E5" w14:textId="77777777" w:rsidR="00FD345B" w:rsidRPr="002D014D" w:rsidRDefault="00FD345B" w:rsidP="002D014D">
            <w:pPr>
              <w:spacing w:after="0" w:line="360" w:lineRule="auto"/>
              <w:ind w:left="5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="00A24E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pct"/>
          </w:tcPr>
          <w:p w14:paraId="73865895" w14:textId="77777777" w:rsidR="00FD345B" w:rsidRPr="002D014D" w:rsidRDefault="00FD345B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детей представлений о добре и зле, создание условий освоения этических правил и норм поведения. Воспитание уважения и терпимости к другим детям и взрослым, вне зависимости от их социального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происх</w:t>
            </w:r>
            <w:proofErr w:type="spellEnd"/>
            <w:r w:rsidR="00B66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ождения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D0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национальной принадлежности, языка, вероисповедания, возраста, личностного и поведенческого своеобразия.</w:t>
            </w:r>
          </w:p>
        </w:tc>
        <w:tc>
          <w:tcPr>
            <w:tcW w:w="876" w:type="pct"/>
          </w:tcPr>
          <w:p w14:paraId="040137A8" w14:textId="77777777" w:rsidR="00FD345B" w:rsidRPr="002D014D" w:rsidRDefault="00FD345B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Ознакомление с особенностями празднования национального праздника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. Усвоение детьми ценностей, норм и правил, принятых в бурятской культуре.  </w:t>
            </w:r>
          </w:p>
        </w:tc>
        <w:tc>
          <w:tcPr>
            <w:tcW w:w="931" w:type="pct"/>
          </w:tcPr>
          <w:p w14:paraId="3DC0CE52" w14:textId="77777777" w:rsidR="00FD345B" w:rsidRPr="002D014D" w:rsidRDefault="00FD345B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способности к использованию речи в повседневном общении. Формирование умения речевого поведения в дни празднования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Сагаалгана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. Формирование умения рассказывать рифмовки на бурятском языке, строить краткие диалоги, петь песенки, танцевать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ёхор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 с использованием изученных движений.</w:t>
            </w:r>
          </w:p>
        </w:tc>
        <w:tc>
          <w:tcPr>
            <w:tcW w:w="1067" w:type="pct"/>
          </w:tcPr>
          <w:p w14:paraId="28B7F2A9" w14:textId="77777777" w:rsidR="00FD345B" w:rsidRPr="002D014D" w:rsidRDefault="00FD345B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произведениями бурятских авторов и произведениями народного творчества, рассматривание иллюстрации в художественных альбомах. Создание художественных образов с помощью пластических средств, ритма, темпа, высоты и силы звука.</w:t>
            </w:r>
          </w:p>
        </w:tc>
        <w:tc>
          <w:tcPr>
            <w:tcW w:w="705" w:type="pct"/>
          </w:tcPr>
          <w:p w14:paraId="33E51330" w14:textId="77777777" w:rsidR="00FD345B" w:rsidRPr="002D014D" w:rsidRDefault="00FD345B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национальными видами спорта.</w:t>
            </w:r>
          </w:p>
        </w:tc>
      </w:tr>
      <w:tr w:rsidR="00FD345B" w:rsidRPr="002D014D" w14:paraId="06782E5E" w14:textId="77777777" w:rsidTr="00417DE1">
        <w:trPr>
          <w:trHeight w:val="7971"/>
        </w:trPr>
        <w:tc>
          <w:tcPr>
            <w:tcW w:w="710" w:type="pct"/>
            <w:tcBorders>
              <w:bottom w:val="single" w:sz="4" w:space="0" w:color="auto"/>
            </w:tcBorders>
          </w:tcPr>
          <w:p w14:paraId="75C4C0E2" w14:textId="77777777" w:rsidR="00FD345B" w:rsidRDefault="00593496" w:rsidP="0059349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</w:t>
            </w:r>
            <w:proofErr w:type="spellStart"/>
            <w:r w:rsidR="00FD345B" w:rsidRPr="002D014D">
              <w:rPr>
                <w:rFonts w:ascii="Times New Roman" w:hAnsi="Times New Roman" w:cs="Times New Roman"/>
                <w:sz w:val="24"/>
                <w:szCs w:val="24"/>
              </w:rPr>
              <w:t>Хубса</w:t>
            </w:r>
            <w:proofErr w:type="spellEnd"/>
            <w:r w:rsidR="00FD345B" w:rsidRPr="002D0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FD345B" w:rsidRPr="002D014D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="00A24E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28A4E6" w14:textId="77777777" w:rsidR="00A24E7D" w:rsidRPr="002D014D" w:rsidRDefault="00A24E7D" w:rsidP="002D014D">
            <w:pPr>
              <w:spacing w:after="0" w:line="360" w:lineRule="auto"/>
              <w:ind w:left="5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Одежда.</w:t>
            </w:r>
          </w:p>
        </w:tc>
        <w:tc>
          <w:tcPr>
            <w:tcW w:w="711" w:type="pct"/>
            <w:tcBorders>
              <w:bottom w:val="single" w:sz="4" w:space="0" w:color="auto"/>
            </w:tcBorders>
          </w:tcPr>
          <w:p w14:paraId="6A4ADCB3" w14:textId="77777777" w:rsidR="00FD345B" w:rsidRPr="002D014D" w:rsidRDefault="00FD345B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Развитие у детей чувства личной ответственности, ответственности за другого  человека, чувства «общего дела», понимания необходимости согласовывать с партнерами по деятельности мнения и действия. Предоставление возможности выбора содержания и способов своей деятельности.</w:t>
            </w:r>
          </w:p>
        </w:tc>
        <w:tc>
          <w:tcPr>
            <w:tcW w:w="876" w:type="pct"/>
            <w:tcBorders>
              <w:bottom w:val="single" w:sz="4" w:space="0" w:color="auto"/>
            </w:tcBorders>
          </w:tcPr>
          <w:p w14:paraId="5501B45D" w14:textId="77777777" w:rsidR="00FD345B" w:rsidRPr="002D014D" w:rsidRDefault="00FD345B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умений классифицировать предметы, явления, выявлять последовательности в процессе действий. Формирование первичных представлений о геометрических </w:t>
            </w:r>
            <w:proofErr w:type="gram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формах</w:t>
            </w:r>
            <w:proofErr w:type="gram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а признаках предметов о объектов.</w:t>
            </w:r>
          </w:p>
        </w:tc>
        <w:tc>
          <w:tcPr>
            <w:tcW w:w="931" w:type="pct"/>
            <w:tcBorders>
              <w:bottom w:val="single" w:sz="4" w:space="0" w:color="auto"/>
            </w:tcBorders>
          </w:tcPr>
          <w:p w14:paraId="3D713EDC" w14:textId="77777777" w:rsidR="00FD345B" w:rsidRPr="002D014D" w:rsidRDefault="00FD345B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Формирование интонационной и грамматической сторон речи. Формирование умения комментировать свои действия и действия других. Задавать вопрос, отвечать на вопрос, самостоятельно находить речевые решения в новой обстановке.</w:t>
            </w:r>
          </w:p>
        </w:tc>
        <w:tc>
          <w:tcPr>
            <w:tcW w:w="1067" w:type="pct"/>
            <w:tcBorders>
              <w:bottom w:val="single" w:sz="4" w:space="0" w:color="auto"/>
            </w:tcBorders>
          </w:tcPr>
          <w:p w14:paraId="3C85470D" w14:textId="77777777" w:rsidR="00FD345B" w:rsidRPr="002D014D" w:rsidRDefault="00FD345B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произведениями народного творчества, рассматривание иллюстрации в художественных альбомах, развитие эмоциональной отзывчивости на красоту рукотворного мира.</w:t>
            </w:r>
          </w:p>
        </w:tc>
        <w:tc>
          <w:tcPr>
            <w:tcW w:w="705" w:type="pct"/>
            <w:tcBorders>
              <w:bottom w:val="single" w:sz="4" w:space="0" w:color="auto"/>
            </w:tcBorders>
          </w:tcPr>
          <w:p w14:paraId="6003A25A" w14:textId="77777777" w:rsidR="00FD345B" w:rsidRPr="002D014D" w:rsidRDefault="00FD345B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координаций движений, определения правой, левой сторон.</w:t>
            </w:r>
          </w:p>
        </w:tc>
      </w:tr>
      <w:tr w:rsidR="00571C3B" w:rsidRPr="002D014D" w14:paraId="215C35C9" w14:textId="77777777" w:rsidTr="00417DE1">
        <w:trPr>
          <w:trHeight w:val="4414"/>
        </w:trPr>
        <w:tc>
          <w:tcPr>
            <w:tcW w:w="710" w:type="pct"/>
            <w:tcBorders>
              <w:left w:val="single" w:sz="4" w:space="0" w:color="auto"/>
            </w:tcBorders>
            <w:shd w:val="clear" w:color="auto" w:fill="auto"/>
          </w:tcPr>
          <w:p w14:paraId="4B976D31" w14:textId="77777777" w:rsidR="00FD345B" w:rsidRDefault="00FD345B" w:rsidP="002D014D">
            <w:pPr>
              <w:spacing w:after="0" w:line="360" w:lineRule="auto"/>
              <w:ind w:left="556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Манай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бэе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сэбэрые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сахия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0B44CE9D" w14:textId="77777777" w:rsidR="00A24E7D" w:rsidRPr="002D014D" w:rsidRDefault="00A24E7D" w:rsidP="002D014D">
            <w:pPr>
              <w:spacing w:after="0" w:line="360" w:lineRule="auto"/>
              <w:ind w:left="5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Мое тело, соблюдай чистоту!</w:t>
            </w:r>
          </w:p>
        </w:tc>
        <w:tc>
          <w:tcPr>
            <w:tcW w:w="711" w:type="pct"/>
          </w:tcPr>
          <w:p w14:paraId="69B72065" w14:textId="77777777" w:rsidR="00FD345B" w:rsidRPr="002D014D" w:rsidRDefault="00FD345B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Создание условия для формирования у ребенка положительного самоощущения уверенности в своих возможностях. Воспитание уважения и терпимости к другим детям и взрослым, вне зависимости от их национальности, пола, внешности</w:t>
            </w:r>
          </w:p>
        </w:tc>
        <w:tc>
          <w:tcPr>
            <w:tcW w:w="876" w:type="pct"/>
          </w:tcPr>
          <w:p w14:paraId="3162A7D9" w14:textId="77777777" w:rsidR="00FD345B" w:rsidRPr="002D014D" w:rsidRDefault="00FD345B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Создание возможности для развития у детей общих представлений об окружающем мире, о себе, других людях, в том числе общих представлений в естественнонаучной области.</w:t>
            </w:r>
          </w:p>
        </w:tc>
        <w:tc>
          <w:tcPr>
            <w:tcW w:w="931" w:type="pct"/>
          </w:tcPr>
          <w:p w14:paraId="30CDEB8D" w14:textId="77777777" w:rsidR="00FD345B" w:rsidRPr="002D014D" w:rsidRDefault="00FD345B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фонематического слуха, правильного звуко- и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словопроизношения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, умения контролировать свою речь. Описывать предмет </w:t>
            </w:r>
            <w:proofErr w:type="gram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( по</w:t>
            </w:r>
            <w:proofErr w:type="gram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размеру, цвету, качеству ).</w:t>
            </w:r>
          </w:p>
          <w:p w14:paraId="66D25125" w14:textId="77777777" w:rsidR="00FD345B" w:rsidRPr="002D014D" w:rsidRDefault="00FD345B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</w:tcPr>
          <w:p w14:paraId="2D7FD8E0" w14:textId="77777777" w:rsidR="00FD345B" w:rsidRPr="002D014D" w:rsidRDefault="00FD345B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Обучение восприятию действительности разными органами чувств.</w:t>
            </w:r>
          </w:p>
        </w:tc>
        <w:tc>
          <w:tcPr>
            <w:tcW w:w="705" w:type="pct"/>
          </w:tcPr>
          <w:p w14:paraId="1CAFDA73" w14:textId="77777777" w:rsidR="00FD345B" w:rsidRPr="002D014D" w:rsidRDefault="00FD345B" w:rsidP="002D014D">
            <w:pPr>
              <w:spacing w:after="0" w:line="360" w:lineRule="auto"/>
              <w:ind w:left="183" w:hanging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Развитие у ребенка представлений о своем теле, произвольности действий и движений ребенка. Развитие у детей ответственного отношения к своему здоровью.</w:t>
            </w:r>
          </w:p>
        </w:tc>
      </w:tr>
    </w:tbl>
    <w:tbl>
      <w:tblPr>
        <w:tblStyle w:val="ad"/>
        <w:tblW w:w="14601" w:type="dxa"/>
        <w:tblInd w:w="-176" w:type="dxa"/>
        <w:tblLook w:val="04A0" w:firstRow="1" w:lastRow="0" w:firstColumn="1" w:lastColumn="0" w:noHBand="0" w:noVBand="1"/>
      </w:tblPr>
      <w:tblGrid>
        <w:gridCol w:w="1985"/>
        <w:gridCol w:w="2127"/>
        <w:gridCol w:w="2551"/>
        <w:gridCol w:w="2835"/>
        <w:gridCol w:w="2693"/>
        <w:gridCol w:w="2410"/>
      </w:tblGrid>
      <w:tr w:rsidR="000F6805" w14:paraId="534F758F" w14:textId="77777777" w:rsidTr="00593496">
        <w:tc>
          <w:tcPr>
            <w:tcW w:w="1985" w:type="dxa"/>
          </w:tcPr>
          <w:p w14:paraId="698828D9" w14:textId="77777777" w:rsidR="000F6805" w:rsidRPr="000F6805" w:rsidRDefault="000F6805" w:rsidP="002D014D">
            <w:pPr>
              <w:pStyle w:val="2"/>
              <w:spacing w:before="0" w:line="360" w:lineRule="auto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0F68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Амитад</w:t>
            </w:r>
            <w:proofErr w:type="spellEnd"/>
            <w:r w:rsidRPr="000F68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ба </w:t>
            </w:r>
            <w:proofErr w:type="spellStart"/>
            <w:r w:rsidRPr="000F68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шубууд</w:t>
            </w:r>
            <w:proofErr w:type="spellEnd"/>
          </w:p>
        </w:tc>
        <w:tc>
          <w:tcPr>
            <w:tcW w:w="2127" w:type="dxa"/>
          </w:tcPr>
          <w:p w14:paraId="2793FBF4" w14:textId="77777777" w:rsidR="000F6805" w:rsidRPr="000F6805" w:rsidRDefault="000F6805" w:rsidP="002D014D">
            <w:pPr>
              <w:pStyle w:val="2"/>
              <w:spacing w:before="0" w:line="360" w:lineRule="auto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F68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Создание условия для развития бережного, </w:t>
            </w:r>
            <w:proofErr w:type="spellStart"/>
            <w:r w:rsidRPr="000F68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ответственног</w:t>
            </w:r>
            <w:proofErr w:type="spellEnd"/>
            <w:r w:rsidRPr="000F68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о отношения ребенка к </w:t>
            </w:r>
            <w:r w:rsidRPr="000F68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окружающей природе, усвоения детьми правил безопасного поведения.</w:t>
            </w:r>
          </w:p>
        </w:tc>
        <w:tc>
          <w:tcPr>
            <w:tcW w:w="2551" w:type="dxa"/>
          </w:tcPr>
          <w:p w14:paraId="7335816D" w14:textId="77777777" w:rsidR="000F6805" w:rsidRPr="000F6805" w:rsidRDefault="000F6805" w:rsidP="002D014D">
            <w:pPr>
              <w:pStyle w:val="2"/>
              <w:spacing w:before="0" w:line="360" w:lineRule="auto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F68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 xml:space="preserve">Формирование понимания, что окружающий мир полон загадок, тайн, которые еще предстоит разгадать. </w:t>
            </w:r>
            <w:r w:rsidRPr="000F68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Открытие познавательной перспективы дальнейшего изучения природы, мотивации расширять и углублять свои знания.</w:t>
            </w:r>
          </w:p>
        </w:tc>
        <w:tc>
          <w:tcPr>
            <w:tcW w:w="2835" w:type="dxa"/>
          </w:tcPr>
          <w:p w14:paraId="66B31EDE" w14:textId="77777777" w:rsidR="000F6805" w:rsidRPr="000F6805" w:rsidRDefault="000F6805" w:rsidP="002D014D">
            <w:pPr>
              <w:pStyle w:val="2"/>
              <w:spacing w:before="0" w:line="360" w:lineRule="auto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F68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 xml:space="preserve">Формирование и развитие звуковой культуры, образной стороны речи. Формирование умения давать краткое описание </w:t>
            </w:r>
            <w:r w:rsidRPr="000F68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сюжетной картинки или окружающей обстановки.</w:t>
            </w:r>
          </w:p>
        </w:tc>
        <w:tc>
          <w:tcPr>
            <w:tcW w:w="2693" w:type="dxa"/>
          </w:tcPr>
          <w:p w14:paraId="00B416A0" w14:textId="77777777" w:rsidR="000F6805" w:rsidRPr="000F6805" w:rsidRDefault="000F6805" w:rsidP="002D014D">
            <w:pPr>
              <w:pStyle w:val="2"/>
              <w:spacing w:before="0" w:line="360" w:lineRule="auto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F68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 xml:space="preserve">Организация экскурсии на природу. </w:t>
            </w:r>
            <w:proofErr w:type="spellStart"/>
            <w:r w:rsidRPr="000F68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Экспериментиров</w:t>
            </w:r>
            <w:proofErr w:type="spellEnd"/>
            <w:r w:rsidRPr="000F68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F68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ания</w:t>
            </w:r>
            <w:proofErr w:type="spellEnd"/>
            <w:r w:rsidRPr="000F68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 цветом, придумывание и создание композиций; </w:t>
            </w:r>
            <w:r w:rsidRPr="000F68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осваивание различных художественных техник, использование разнообразных материалов и средств.</w:t>
            </w:r>
          </w:p>
        </w:tc>
        <w:tc>
          <w:tcPr>
            <w:tcW w:w="2410" w:type="dxa"/>
          </w:tcPr>
          <w:p w14:paraId="17D4A1CA" w14:textId="77777777" w:rsidR="000F6805" w:rsidRPr="000F6805" w:rsidRDefault="000F6805" w:rsidP="002D014D">
            <w:pPr>
              <w:pStyle w:val="2"/>
              <w:spacing w:before="0" w:line="360" w:lineRule="auto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F68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 xml:space="preserve">Развитие ловкости, координации движений, силы, гибкости, правильного формирования </w:t>
            </w:r>
            <w:proofErr w:type="spellStart"/>
            <w:r w:rsidRPr="000F68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опорнодвигательной</w:t>
            </w:r>
            <w:proofErr w:type="spellEnd"/>
            <w:r w:rsidRPr="000F68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системы детского организма.</w:t>
            </w:r>
          </w:p>
        </w:tc>
      </w:tr>
      <w:tr w:rsidR="000F6805" w14:paraId="5E9F6F38" w14:textId="77777777" w:rsidTr="00593496">
        <w:tc>
          <w:tcPr>
            <w:tcW w:w="1985" w:type="dxa"/>
          </w:tcPr>
          <w:p w14:paraId="2A5DD69D" w14:textId="77777777" w:rsidR="000F6805" w:rsidRPr="000F6805" w:rsidRDefault="000F6805" w:rsidP="002D014D">
            <w:pPr>
              <w:pStyle w:val="2"/>
              <w:spacing w:before="0" w:line="360" w:lineRule="auto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F68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 xml:space="preserve">Манай </w:t>
            </w:r>
            <w:proofErr w:type="spellStart"/>
            <w:r w:rsidRPr="000F68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гэр</w:t>
            </w:r>
            <w:proofErr w:type="spellEnd"/>
          </w:p>
        </w:tc>
        <w:tc>
          <w:tcPr>
            <w:tcW w:w="2127" w:type="dxa"/>
          </w:tcPr>
          <w:p w14:paraId="6CFF1727" w14:textId="77777777" w:rsidR="000F6805" w:rsidRPr="000F6805" w:rsidRDefault="000F6805" w:rsidP="002D014D">
            <w:pPr>
              <w:pStyle w:val="2"/>
              <w:spacing w:before="0" w:line="360" w:lineRule="auto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0F68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Способствова</w:t>
            </w:r>
            <w:proofErr w:type="spellEnd"/>
            <w:r w:rsidRPr="000F68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F68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ние</w:t>
            </w:r>
            <w:proofErr w:type="spellEnd"/>
            <w:r w:rsidRPr="000F68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освоению детьми элементарных правил этикета и безопасного поведения дома, на улице. Создание условия для развития бережного, </w:t>
            </w:r>
            <w:proofErr w:type="spellStart"/>
            <w:r w:rsidRPr="000F68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ответственног</w:t>
            </w:r>
            <w:proofErr w:type="spellEnd"/>
            <w:r w:rsidRPr="000F68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о отношения ребенка рукотворному миру.</w:t>
            </w:r>
          </w:p>
        </w:tc>
        <w:tc>
          <w:tcPr>
            <w:tcW w:w="2551" w:type="dxa"/>
          </w:tcPr>
          <w:p w14:paraId="1128365F" w14:textId="77777777" w:rsidR="000F6805" w:rsidRPr="000F6805" w:rsidRDefault="000F6805" w:rsidP="002D014D">
            <w:pPr>
              <w:pStyle w:val="2"/>
              <w:spacing w:before="0" w:line="360" w:lineRule="auto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F68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Знакомство с названиями улиц, зданий, сооружений, организаций и их назначением, с транспортом, дорожным движением и правилами безопасности, с различными профессиями людей. Формирование </w:t>
            </w:r>
            <w:proofErr w:type="spellStart"/>
            <w:r w:rsidRPr="000F68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пространственн</w:t>
            </w:r>
            <w:proofErr w:type="spellEnd"/>
            <w:r w:rsidRPr="000F68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ого восприятия.</w:t>
            </w:r>
          </w:p>
        </w:tc>
        <w:tc>
          <w:tcPr>
            <w:tcW w:w="2835" w:type="dxa"/>
          </w:tcPr>
          <w:p w14:paraId="4EBA9016" w14:textId="77777777" w:rsidR="000F6805" w:rsidRPr="000F6805" w:rsidRDefault="000F6805" w:rsidP="002D014D">
            <w:pPr>
              <w:pStyle w:val="2"/>
              <w:spacing w:before="0" w:line="360" w:lineRule="auto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F68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Формирование умения рассказывать о жизни в детском саду, используя знакомую лексику и речевые </w:t>
            </w:r>
            <w:proofErr w:type="gramStart"/>
            <w:r w:rsidRPr="000F68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клише .Обсуждения</w:t>
            </w:r>
            <w:proofErr w:type="gramEnd"/>
            <w:r w:rsidRPr="000F68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 детьми действий, осуществляемых ими. Развитие способности к использованию речи в повседневном общении.</w:t>
            </w:r>
          </w:p>
        </w:tc>
        <w:tc>
          <w:tcPr>
            <w:tcW w:w="2693" w:type="dxa"/>
          </w:tcPr>
          <w:p w14:paraId="663670F5" w14:textId="77777777" w:rsidR="000F6805" w:rsidRPr="00593496" w:rsidRDefault="00593496" w:rsidP="002D014D">
            <w:pPr>
              <w:pStyle w:val="2"/>
              <w:spacing w:before="0" w:line="360" w:lineRule="auto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9349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Развитие эмоциональной отзывчивости на красоту рукотворного мир</w:t>
            </w:r>
          </w:p>
        </w:tc>
        <w:tc>
          <w:tcPr>
            <w:tcW w:w="2410" w:type="dxa"/>
          </w:tcPr>
          <w:p w14:paraId="51986675" w14:textId="77777777" w:rsidR="000F6805" w:rsidRPr="00593496" w:rsidRDefault="00593496" w:rsidP="002D014D">
            <w:pPr>
              <w:pStyle w:val="2"/>
              <w:spacing w:before="0" w:line="360" w:lineRule="auto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9349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Организация </w:t>
            </w:r>
            <w:proofErr w:type="spellStart"/>
            <w:proofErr w:type="gramStart"/>
            <w:r w:rsidRPr="0059349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пространствен</w:t>
            </w:r>
            <w:proofErr w:type="spellEnd"/>
            <w:r w:rsidRPr="0059349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ной</w:t>
            </w:r>
            <w:proofErr w:type="gramEnd"/>
            <w:r w:rsidRPr="0059349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среды с соответствую </w:t>
            </w:r>
            <w:proofErr w:type="spellStart"/>
            <w:r w:rsidRPr="0059349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щим</w:t>
            </w:r>
            <w:proofErr w:type="spellEnd"/>
            <w:r w:rsidRPr="0059349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оборудование м как внутри помещения, так и на внешней территории и формирование умения ориентировать </w:t>
            </w:r>
            <w:proofErr w:type="spellStart"/>
            <w:r w:rsidRPr="0059349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ся</w:t>
            </w:r>
            <w:proofErr w:type="spellEnd"/>
            <w:r w:rsidRPr="0059349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в пространстве.</w:t>
            </w:r>
          </w:p>
        </w:tc>
      </w:tr>
    </w:tbl>
    <w:p w14:paraId="257A9395" w14:textId="77777777" w:rsidR="00262DF6" w:rsidRPr="002D014D" w:rsidRDefault="00262DF6" w:rsidP="002D014D">
      <w:pPr>
        <w:pStyle w:val="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A7C859B" w14:textId="77777777" w:rsidR="004B543E" w:rsidRPr="002D014D" w:rsidRDefault="00D92FB5" w:rsidP="002D014D">
      <w:pPr>
        <w:pStyle w:val="2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lastRenderedPageBreak/>
        <w:t xml:space="preserve">2.2 </w:t>
      </w:r>
      <w:r w:rsidR="00586595" w:rsidRPr="002D014D">
        <w:rPr>
          <w:rFonts w:ascii="Times New Roman" w:hAnsi="Times New Roman" w:cs="Times New Roman"/>
          <w:sz w:val="24"/>
          <w:szCs w:val="24"/>
        </w:rPr>
        <w:t>Описание форм, способов, методов и средств реализации программы.</w:t>
      </w:r>
    </w:p>
    <w:p w14:paraId="461E7A47" w14:textId="77777777" w:rsidR="00586595" w:rsidRPr="002D014D" w:rsidRDefault="00586595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Программа предполагает непрерывное знакомство с бурятским детским фольклором (песни, стихи, рифмовки, игры, пословицы, поговорки, загадки),</w:t>
      </w:r>
      <w:r w:rsidR="00131A43" w:rsidRPr="002D014D">
        <w:rPr>
          <w:rFonts w:ascii="Times New Roman" w:hAnsi="Times New Roman" w:cs="Times New Roman"/>
          <w:sz w:val="24"/>
          <w:szCs w:val="24"/>
        </w:rPr>
        <w:t xml:space="preserve"> со сказочным и краеведческим материалом.</w:t>
      </w:r>
    </w:p>
    <w:p w14:paraId="1A45D002" w14:textId="77777777" w:rsidR="00131A43" w:rsidRPr="002D014D" w:rsidRDefault="00131A43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Предложенная тематика и формы обучения соответствуют возрастным особенностям, познавательным потребностям и интересам дошкольников, дают простор детской фантазии и возможность проявить свою индивидуальность.</w:t>
      </w:r>
    </w:p>
    <w:p w14:paraId="0349AAE1" w14:textId="77777777" w:rsidR="00131A43" w:rsidRPr="002D014D" w:rsidRDefault="00131A43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Коммуникативно-познавательная деятельность в обучении детей является ведущей как в процессе непосредственной образовательной деятельности, так и в процессе рисования, лепки, физкультурных упражнений, танцев, экскурсий на природу, игр, театральных представлений с использованием бурятского языка. Взаимодействие с собеседником, звучащим текстом, предметами, картинками вызывает интерес, побуждает к ответной реакции.</w:t>
      </w:r>
    </w:p>
    <w:p w14:paraId="3C2D3E86" w14:textId="77777777" w:rsidR="00266CEF" w:rsidRDefault="00131A43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На раннем этапе обучения бурятскому языку происходит формирование основ языковой и минимальной коммуникативной компетенций. Это стимулирует познавательную мотивацию детей и формирует положительное отношение к бурятскому языку</w:t>
      </w:r>
      <w:r w:rsidR="00DF0E1D" w:rsidRPr="002D014D">
        <w:rPr>
          <w:rFonts w:ascii="Times New Roman" w:hAnsi="Times New Roman" w:cs="Times New Roman"/>
          <w:sz w:val="24"/>
          <w:szCs w:val="24"/>
        </w:rPr>
        <w:t xml:space="preserve"> и культуре.</w:t>
      </w:r>
    </w:p>
    <w:p w14:paraId="2EC46AC8" w14:textId="77777777" w:rsidR="00DF0E1D" w:rsidRPr="002D014D" w:rsidRDefault="00266CEF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DF0E1D" w:rsidRPr="002D014D">
        <w:rPr>
          <w:rFonts w:ascii="Times New Roman" w:hAnsi="Times New Roman" w:cs="Times New Roman"/>
          <w:sz w:val="24"/>
          <w:szCs w:val="24"/>
        </w:rPr>
        <w:t>одержание обучения детей бурятскому языку должно строиться с обязательным учетом следующих компонентов:</w:t>
      </w:r>
    </w:p>
    <w:p w14:paraId="40414BCE" w14:textId="77777777" w:rsidR="00DF0E1D" w:rsidRPr="002D014D" w:rsidRDefault="00DF0E1D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- социокультурный компонент;</w:t>
      </w:r>
    </w:p>
    <w:p w14:paraId="2405ECD0" w14:textId="77777777" w:rsidR="00DF0E1D" w:rsidRPr="002D014D" w:rsidRDefault="00DF0E1D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-краеведческий компонент;</w:t>
      </w:r>
    </w:p>
    <w:p w14:paraId="125AAC46" w14:textId="77777777" w:rsidR="00DF0E1D" w:rsidRPr="002D014D" w:rsidRDefault="00DF0E1D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- межкультурный компонент (сферы коммуникативной деятельности, темы, ситуации общения, языковой и речевой материал);</w:t>
      </w:r>
    </w:p>
    <w:p w14:paraId="3B8FC28F" w14:textId="77777777" w:rsidR="00DF0E1D" w:rsidRPr="002D014D" w:rsidRDefault="00DF0E1D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 xml:space="preserve">- коммуникативно-речевые знания и умения оперировать этими знаниями. </w:t>
      </w:r>
    </w:p>
    <w:p w14:paraId="1527CC95" w14:textId="77777777" w:rsidR="00DF0E1D" w:rsidRPr="002D014D" w:rsidRDefault="00DF0E1D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 xml:space="preserve">Отбор содержания осуществляется с учетом возраста и коммуникативно-познавательных интересов дошкольников. На первый план выдвигаются такие критерии, как аутентичность, занимательность, красочность, реальность, достоверность, </w:t>
      </w:r>
      <w:proofErr w:type="spellStart"/>
      <w:r w:rsidRPr="002D014D">
        <w:rPr>
          <w:rFonts w:ascii="Times New Roman" w:hAnsi="Times New Roman" w:cs="Times New Roman"/>
          <w:sz w:val="24"/>
          <w:szCs w:val="24"/>
        </w:rPr>
        <w:t>интеркультурная</w:t>
      </w:r>
      <w:proofErr w:type="spellEnd"/>
      <w:r w:rsidRPr="002D014D">
        <w:rPr>
          <w:rFonts w:ascii="Times New Roman" w:hAnsi="Times New Roman" w:cs="Times New Roman"/>
          <w:sz w:val="24"/>
          <w:szCs w:val="24"/>
        </w:rPr>
        <w:t xml:space="preserve"> ориентированность.</w:t>
      </w:r>
    </w:p>
    <w:p w14:paraId="32E0216F" w14:textId="77777777" w:rsidR="00DF0E1D" w:rsidRPr="002D014D" w:rsidRDefault="00DF0E1D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Сформированность элементарных навыков общения на бурятском языке представляет собой результат овладения языком на каждом конкретном</w:t>
      </w:r>
      <w:r w:rsidR="00341D40" w:rsidRPr="002D014D">
        <w:rPr>
          <w:rFonts w:ascii="Times New Roman" w:hAnsi="Times New Roman" w:cs="Times New Roman"/>
          <w:sz w:val="24"/>
          <w:szCs w:val="24"/>
        </w:rPr>
        <w:t xml:space="preserve"> отрезке и этапе раннего обучения. Развитие этих навыков осуществляется в тесной связи с овладением детьми языковыми средствами общения, краеведческой и предметной информацией, необходимыми учебными и компенсационными умениями, развитием социальной активности детей. </w:t>
      </w:r>
    </w:p>
    <w:p w14:paraId="5B6F66BB" w14:textId="77777777" w:rsidR="00341D40" w:rsidRPr="002D014D" w:rsidRDefault="00341D40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lastRenderedPageBreak/>
        <w:t>В процессе обучения детей бурятскому языку на раннем этапе согласно программе необходимо, использовать следующие основные методы: игровой, коммуникативный, наглядный, проектный.</w:t>
      </w:r>
    </w:p>
    <w:p w14:paraId="5BC4F1BE" w14:textId="77777777" w:rsidR="00341D40" w:rsidRPr="002D014D" w:rsidRDefault="00341D40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Коммуникативный метод. С помощью данного метода решается первоочередная задача- овладение навыками и умениями устного общения на бурятском языке.</w:t>
      </w:r>
    </w:p>
    <w:p w14:paraId="2D7AEFC0" w14:textId="77777777" w:rsidR="00341D40" w:rsidRPr="002D014D" w:rsidRDefault="00341D40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Наглядный метод предусматривает непосредственный показ предметов и явлений окружающего мира, наглядных пособий с целью облегчения понимания, запоминания и использования учебного материала</w:t>
      </w:r>
      <w:r w:rsidR="00136E16" w:rsidRPr="002D014D">
        <w:rPr>
          <w:rFonts w:ascii="Times New Roman" w:hAnsi="Times New Roman" w:cs="Times New Roman"/>
          <w:sz w:val="24"/>
          <w:szCs w:val="24"/>
        </w:rPr>
        <w:t xml:space="preserve"> в практической деятельности уча</w:t>
      </w:r>
      <w:r w:rsidRPr="002D014D">
        <w:rPr>
          <w:rFonts w:ascii="Times New Roman" w:hAnsi="Times New Roman" w:cs="Times New Roman"/>
          <w:sz w:val="24"/>
          <w:szCs w:val="24"/>
        </w:rPr>
        <w:t>щихся</w:t>
      </w:r>
      <w:r w:rsidR="00136E16" w:rsidRPr="002D014D">
        <w:rPr>
          <w:rFonts w:ascii="Times New Roman" w:hAnsi="Times New Roman" w:cs="Times New Roman"/>
          <w:sz w:val="24"/>
          <w:szCs w:val="24"/>
        </w:rPr>
        <w:t>.</w:t>
      </w:r>
    </w:p>
    <w:p w14:paraId="604C578A" w14:textId="77777777" w:rsidR="00136E16" w:rsidRPr="002D014D" w:rsidRDefault="00136E16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Проектный метод позволяет реализовать межпредметные связи в обучении, расширить «узкое пространство» общения в кабинете, осуществить широкую опору на практические виды деятельности, типичные для детей указанного возраста. Таким образом, у детей развивается элементарная креативная компетенция как показатель коммуникативного владения бурятским языком на данном этапе обучения.</w:t>
      </w:r>
    </w:p>
    <w:p w14:paraId="6BC72B36" w14:textId="77777777" w:rsidR="006A3F64" w:rsidRPr="002D014D" w:rsidRDefault="00D92FB5" w:rsidP="002D014D">
      <w:pPr>
        <w:pStyle w:val="2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 xml:space="preserve">2.3 </w:t>
      </w:r>
      <w:r w:rsidR="006A3F64" w:rsidRPr="002D014D">
        <w:rPr>
          <w:rFonts w:ascii="Times New Roman" w:hAnsi="Times New Roman" w:cs="Times New Roman"/>
          <w:sz w:val="24"/>
          <w:szCs w:val="24"/>
        </w:rPr>
        <w:t>Тематическое планирование с определением основных направлений развития ребенка.</w:t>
      </w:r>
    </w:p>
    <w:p w14:paraId="52D1ADE7" w14:textId="77777777" w:rsidR="00643428" w:rsidRDefault="006A3F64" w:rsidP="002D01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Тематическое планирование</w:t>
      </w:r>
      <w:r w:rsidR="00461F66">
        <w:rPr>
          <w:rFonts w:ascii="Times New Roman" w:hAnsi="Times New Roman" w:cs="Times New Roman"/>
          <w:sz w:val="24"/>
          <w:szCs w:val="24"/>
        </w:rPr>
        <w:t xml:space="preserve"> в средней,</w:t>
      </w:r>
      <w:r w:rsidR="004D7FA9" w:rsidRPr="002D014D">
        <w:rPr>
          <w:rFonts w:ascii="Times New Roman" w:hAnsi="Times New Roman" w:cs="Times New Roman"/>
          <w:sz w:val="24"/>
          <w:szCs w:val="24"/>
        </w:rPr>
        <w:t xml:space="preserve"> в старшей и подготовительных группах представляет собой описание целей в рамках изучения определенног</w:t>
      </w:r>
      <w:r w:rsidR="00FF23AE" w:rsidRPr="002D014D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="00FF23AE" w:rsidRPr="002D014D">
        <w:rPr>
          <w:rFonts w:ascii="Times New Roman" w:hAnsi="Times New Roman" w:cs="Times New Roman"/>
          <w:sz w:val="24"/>
          <w:szCs w:val="24"/>
        </w:rPr>
        <w:t>модуля ,</w:t>
      </w:r>
      <w:proofErr w:type="gramEnd"/>
      <w:r w:rsidR="00FF23AE" w:rsidRPr="002D014D">
        <w:rPr>
          <w:rFonts w:ascii="Times New Roman" w:hAnsi="Times New Roman" w:cs="Times New Roman"/>
          <w:sz w:val="24"/>
          <w:szCs w:val="24"/>
        </w:rPr>
        <w:t xml:space="preserve"> речевого ( языкового)</w:t>
      </w:r>
      <w:r w:rsidR="004D7FA9" w:rsidRPr="002D014D">
        <w:rPr>
          <w:rFonts w:ascii="Times New Roman" w:hAnsi="Times New Roman" w:cs="Times New Roman"/>
          <w:sz w:val="24"/>
          <w:szCs w:val="24"/>
        </w:rPr>
        <w:t xml:space="preserve"> материала, описание предметно-развивающей среды и дополнительных учебно-методических средств. Разделение материала по возрастным группам позволяет проследить динамику речевого развития детей, а также дает возможность варьировать его содержание: минимизировать или расширять в соответствии с уровнем и условиями обучения. Модули образовательной деятельности по предмету « Бурятский язык как второй» согласуются с основными</w:t>
      </w:r>
      <w:r w:rsidR="00722EF0" w:rsidRPr="002D014D">
        <w:rPr>
          <w:rFonts w:ascii="Times New Roman" w:hAnsi="Times New Roman" w:cs="Times New Roman"/>
          <w:sz w:val="24"/>
          <w:szCs w:val="24"/>
        </w:rPr>
        <w:t xml:space="preserve"> </w:t>
      </w:r>
      <w:r w:rsidR="004D7FA9" w:rsidRPr="002D014D">
        <w:rPr>
          <w:rFonts w:ascii="Times New Roman" w:hAnsi="Times New Roman" w:cs="Times New Roman"/>
          <w:sz w:val="24"/>
          <w:szCs w:val="24"/>
        </w:rPr>
        <w:t>напра</w:t>
      </w:r>
      <w:r w:rsidR="00722EF0" w:rsidRPr="002D014D">
        <w:rPr>
          <w:rFonts w:ascii="Times New Roman" w:hAnsi="Times New Roman" w:cs="Times New Roman"/>
          <w:sz w:val="24"/>
          <w:szCs w:val="24"/>
        </w:rPr>
        <w:t>в</w:t>
      </w:r>
      <w:r w:rsidR="004D7FA9" w:rsidRPr="002D014D">
        <w:rPr>
          <w:rFonts w:ascii="Times New Roman" w:hAnsi="Times New Roman" w:cs="Times New Roman"/>
          <w:sz w:val="24"/>
          <w:szCs w:val="24"/>
        </w:rPr>
        <w:t>лениями развития ребенка</w:t>
      </w:r>
      <w:r w:rsidR="00722EF0" w:rsidRPr="002D014D">
        <w:rPr>
          <w:rFonts w:ascii="Times New Roman" w:hAnsi="Times New Roman" w:cs="Times New Roman"/>
          <w:sz w:val="24"/>
          <w:szCs w:val="24"/>
        </w:rPr>
        <w:t xml:space="preserve"> </w:t>
      </w:r>
      <w:r w:rsidR="004D7FA9" w:rsidRPr="002D014D">
        <w:rPr>
          <w:rFonts w:ascii="Times New Roman" w:hAnsi="Times New Roman" w:cs="Times New Roman"/>
          <w:sz w:val="24"/>
          <w:szCs w:val="24"/>
        </w:rPr>
        <w:t>в пяти образовательных областях</w:t>
      </w:r>
    </w:p>
    <w:p w14:paraId="5109575A" w14:textId="77777777" w:rsidR="00461F66" w:rsidRPr="002D014D" w:rsidRDefault="00461F66" w:rsidP="002D01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8E8C4" w14:textId="77777777" w:rsidR="00ED222C" w:rsidRDefault="00AC12AF" w:rsidP="002D014D">
      <w:pPr>
        <w:pStyle w:val="a4"/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auto"/>
        </w:rPr>
      </w:pPr>
      <w:proofErr w:type="spellStart"/>
      <w:r>
        <w:rPr>
          <w:rFonts w:ascii="Times New Roman" w:hAnsi="Times New Roman" w:cs="Times New Roman"/>
          <w:b/>
          <w:color w:val="auto"/>
        </w:rPr>
        <w:t>Ахашуулай</w:t>
      </w:r>
      <w:proofErr w:type="spellEnd"/>
      <w:r w:rsidR="00461F66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461F66">
        <w:rPr>
          <w:rFonts w:ascii="Times New Roman" w:hAnsi="Times New Roman" w:cs="Times New Roman"/>
          <w:b/>
          <w:color w:val="auto"/>
        </w:rPr>
        <w:t>булэг</w:t>
      </w:r>
      <w:proofErr w:type="spellEnd"/>
      <w:r>
        <w:rPr>
          <w:rFonts w:ascii="Times New Roman" w:hAnsi="Times New Roman" w:cs="Times New Roman"/>
          <w:b/>
          <w:color w:val="auto"/>
        </w:rPr>
        <w:t>/ Старшая группа (5-6</w:t>
      </w:r>
      <w:r w:rsidR="00461F66">
        <w:rPr>
          <w:rFonts w:ascii="Times New Roman" w:hAnsi="Times New Roman" w:cs="Times New Roman"/>
          <w:b/>
          <w:color w:val="auto"/>
        </w:rPr>
        <w:t xml:space="preserve"> лет)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6"/>
        <w:gridCol w:w="2179"/>
        <w:gridCol w:w="2917"/>
        <w:gridCol w:w="2996"/>
        <w:gridCol w:w="2421"/>
        <w:gridCol w:w="3178"/>
      </w:tblGrid>
      <w:tr w:rsidR="00461F66" w14:paraId="6917E970" w14:textId="77777777" w:rsidTr="00491B63">
        <w:tc>
          <w:tcPr>
            <w:tcW w:w="418" w:type="dxa"/>
          </w:tcPr>
          <w:p w14:paraId="49B69592" w14:textId="77777777" w:rsidR="00461F66" w:rsidRDefault="00312027" w:rsidP="00461F66">
            <w:r>
              <w:t xml:space="preserve"> </w:t>
            </w:r>
          </w:p>
        </w:tc>
        <w:tc>
          <w:tcPr>
            <w:tcW w:w="3260" w:type="dxa"/>
          </w:tcPr>
          <w:p w14:paraId="7C94F14E" w14:textId="77777777" w:rsidR="00461F66" w:rsidRPr="00461F66" w:rsidRDefault="00461F66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F66">
              <w:rPr>
                <w:rFonts w:ascii="Times New Roman" w:hAnsi="Times New Roman" w:cs="Times New Roman"/>
                <w:sz w:val="24"/>
                <w:szCs w:val="24"/>
              </w:rPr>
              <w:t>Темэ</w:t>
            </w:r>
            <w:proofErr w:type="spellEnd"/>
          </w:p>
        </w:tc>
        <w:tc>
          <w:tcPr>
            <w:tcW w:w="5245" w:type="dxa"/>
          </w:tcPr>
          <w:p w14:paraId="78FA336B" w14:textId="77777777" w:rsidR="00461F66" w:rsidRPr="00461F66" w:rsidRDefault="00461F66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F66">
              <w:rPr>
                <w:rFonts w:ascii="Times New Roman" w:hAnsi="Times New Roman" w:cs="Times New Roman"/>
                <w:sz w:val="24"/>
                <w:szCs w:val="24"/>
              </w:rPr>
              <w:t>Зорилго</w:t>
            </w:r>
            <w:proofErr w:type="spellEnd"/>
            <w:r w:rsidR="001B19D6">
              <w:rPr>
                <w:rFonts w:ascii="Times New Roman" w:hAnsi="Times New Roman" w:cs="Times New Roman"/>
                <w:sz w:val="24"/>
                <w:szCs w:val="24"/>
              </w:rPr>
              <w:t>/ цель</w:t>
            </w:r>
          </w:p>
        </w:tc>
        <w:tc>
          <w:tcPr>
            <w:tcW w:w="5528" w:type="dxa"/>
          </w:tcPr>
          <w:p w14:paraId="31939A44" w14:textId="77777777" w:rsidR="00461F66" w:rsidRPr="00461F66" w:rsidRDefault="00461F66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F66">
              <w:rPr>
                <w:rFonts w:ascii="Times New Roman" w:hAnsi="Times New Roman" w:cs="Times New Roman"/>
                <w:sz w:val="24"/>
                <w:szCs w:val="24"/>
              </w:rPr>
              <w:t>Хэлэлгэ</w:t>
            </w:r>
            <w:proofErr w:type="spellEnd"/>
            <w:r w:rsidRPr="00461F66">
              <w:rPr>
                <w:rFonts w:ascii="Times New Roman" w:hAnsi="Times New Roman" w:cs="Times New Roman"/>
                <w:sz w:val="24"/>
                <w:szCs w:val="24"/>
              </w:rPr>
              <w:t>/ Речевой материал</w:t>
            </w:r>
          </w:p>
        </w:tc>
        <w:tc>
          <w:tcPr>
            <w:tcW w:w="3969" w:type="dxa"/>
          </w:tcPr>
          <w:p w14:paraId="0691E911" w14:textId="77777777" w:rsidR="00461F66" w:rsidRPr="00461F66" w:rsidRDefault="00461F66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F66">
              <w:rPr>
                <w:rFonts w:ascii="Times New Roman" w:hAnsi="Times New Roman" w:cs="Times New Roman"/>
                <w:sz w:val="24"/>
                <w:szCs w:val="24"/>
              </w:rPr>
              <w:t>Хэрэгсэл</w:t>
            </w:r>
            <w:proofErr w:type="spellEnd"/>
            <w:r w:rsidRPr="00461F66">
              <w:rPr>
                <w:rFonts w:ascii="Times New Roman" w:hAnsi="Times New Roman" w:cs="Times New Roman"/>
                <w:sz w:val="24"/>
                <w:szCs w:val="24"/>
              </w:rPr>
              <w:t>/ Предметно-развивающая среда</w:t>
            </w:r>
          </w:p>
        </w:tc>
        <w:tc>
          <w:tcPr>
            <w:tcW w:w="5670" w:type="dxa"/>
          </w:tcPr>
          <w:p w14:paraId="26A6D3CB" w14:textId="77777777" w:rsidR="00461F66" w:rsidRPr="00461F66" w:rsidRDefault="00461F66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F66">
              <w:rPr>
                <w:rFonts w:ascii="Times New Roman" w:hAnsi="Times New Roman" w:cs="Times New Roman"/>
                <w:sz w:val="24"/>
                <w:szCs w:val="24"/>
              </w:rPr>
              <w:t>Хабсаргалта</w:t>
            </w:r>
            <w:proofErr w:type="spellEnd"/>
          </w:p>
        </w:tc>
      </w:tr>
      <w:tr w:rsidR="00461F66" w:rsidRPr="00B01C2E" w14:paraId="6C18558E" w14:textId="77777777" w:rsidTr="00491B63">
        <w:tc>
          <w:tcPr>
            <w:tcW w:w="418" w:type="dxa"/>
          </w:tcPr>
          <w:p w14:paraId="55634D98" w14:textId="77777777" w:rsidR="00461F66" w:rsidRPr="00B01C2E" w:rsidRDefault="00461F66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5DA4AD3D" w14:textId="77777777" w:rsidR="001B19D6" w:rsidRPr="00B01C2E" w:rsidRDefault="001B19D6" w:rsidP="001B1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Танилсая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нухэд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1196E204" w14:textId="77777777" w:rsidR="006F4AE9" w:rsidRPr="00B01C2E" w:rsidRDefault="001B19D6" w:rsidP="001B1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хэшээл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14:paraId="646979A9" w14:textId="77777777" w:rsidR="00461F66" w:rsidRPr="00B01C2E" w:rsidRDefault="001B19D6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Ухибуудые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мэндэшэлсэжэ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ургаха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6D29CD" w14:textId="77777777" w:rsidR="001B19D6" w:rsidRPr="00B01C2E" w:rsidRDefault="001B19D6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Хургануудаа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буряадаар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нэрлэн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тоолуулжа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ургаха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E97C69" w14:textId="77777777" w:rsidR="001B19D6" w:rsidRPr="00B01C2E" w:rsidRDefault="001B19D6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Хубуун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ба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басагые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томо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жааханиие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илгаруулан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хэлэжэ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ургаха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5B5680F0" w14:textId="77777777" w:rsidR="00AC0B97" w:rsidRPr="00B01C2E" w:rsidRDefault="001B19D6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Ухибуудэй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хэлэхэ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угэнууд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Сайн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байна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баяртай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энэ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хубуун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басаган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томо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жаахан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Барбаадай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Батан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туулай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43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Тоохон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тобшо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Толи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байса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Бишыхан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шэгшуудэй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9D6B41" w14:textId="77777777" w:rsidR="001B19D6" w:rsidRPr="00B01C2E" w:rsidRDefault="001B19D6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Ухибуудэй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ойлгохо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угэнууд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2285DF3" w14:textId="77777777" w:rsidR="001B19D6" w:rsidRPr="00B01C2E" w:rsidRDefault="001B19D6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Ерэгты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наашаа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харагты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наашаа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0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уугты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бодогты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дуулая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71A91C19" w14:textId="77777777" w:rsidR="00AC0B97" w:rsidRPr="00B01C2E" w:rsidRDefault="001B19D6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Буряад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хубса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атай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хуухэлдэйнууд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A7EFB4" w14:textId="77777777" w:rsidR="001B19D6" w:rsidRPr="00B01C2E" w:rsidRDefault="001B19D6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Хургандаа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умдэхэжаахан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хуухэлдэйнууд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68A3B9B5" w14:textId="77777777" w:rsidR="003E42D6" w:rsidRPr="00B01C2E" w:rsidRDefault="0098265A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Хурганууд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тухай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дуун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Баарбадай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батан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туулай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тоохон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тобшо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толи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байса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бишыхан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шэгшуудэй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461F66" w:rsidRPr="00B01C2E" w14:paraId="20F7692B" w14:textId="77777777" w:rsidTr="00491B63">
        <w:tc>
          <w:tcPr>
            <w:tcW w:w="418" w:type="dxa"/>
          </w:tcPr>
          <w:p w14:paraId="7C970BA3" w14:textId="77777777" w:rsidR="00461F66" w:rsidRPr="00B01C2E" w:rsidRDefault="003E42D6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49A67183" w14:textId="77777777" w:rsidR="003E42D6" w:rsidRPr="00B01C2E" w:rsidRDefault="0098265A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Манай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нааданхайнууд</w:t>
            </w:r>
            <w:proofErr w:type="spellEnd"/>
          </w:p>
          <w:p w14:paraId="115D8DD4" w14:textId="77777777" w:rsidR="0098265A" w:rsidRPr="00B01C2E" w:rsidRDefault="0098265A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хэшээл</w:t>
            </w:r>
            <w:proofErr w:type="spellEnd"/>
          </w:p>
        </w:tc>
        <w:tc>
          <w:tcPr>
            <w:tcW w:w="5245" w:type="dxa"/>
          </w:tcPr>
          <w:p w14:paraId="4D16AC52" w14:textId="77777777" w:rsidR="003E42D6" w:rsidRPr="00B01C2E" w:rsidRDefault="0098265A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Нааданхайнуудаа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нэрлэн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хэлэжэ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тэдэ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ямар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бэ,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алиниинь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хэнэйб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гэжэ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хэлэжэ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ургаха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DDA95E" w14:textId="77777777" w:rsidR="0098265A" w:rsidRPr="00B01C2E" w:rsidRDefault="0098265A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7B76459" w14:textId="77777777" w:rsidR="000B37D9" w:rsidRPr="00B01C2E" w:rsidRDefault="0098265A" w:rsidP="000B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Ухибуудэй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хэлэхэ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угэнууд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Энэ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бумбэгэ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баабгай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шандаган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хуухэлдэй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миисгэй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нохой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Баабгай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томо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шандаган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жаахан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Энэ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томо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нохой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энэ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жаахан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нохой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Энэ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минии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бумбэгэ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энэ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шинии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бумбэгэ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918512" w14:textId="77777777" w:rsidR="0098265A" w:rsidRPr="00B01C2E" w:rsidRDefault="0098265A" w:rsidP="000B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Ухибуудэй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ойлгохо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угэнууд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6AADC1B" w14:textId="77777777" w:rsidR="0098265A" w:rsidRPr="00B01C2E" w:rsidRDefault="0098265A" w:rsidP="000B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Энэ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юун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бэ?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Шандаган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ямар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бэ?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Энэ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шандаган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томо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али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жаахан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Энэ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хэнэй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нохойб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Минии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хуухэлдэй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жаахан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Шинии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хуухэлдэй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томо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CAC61D" w14:textId="77777777" w:rsidR="0098265A" w:rsidRPr="00B01C2E" w:rsidRDefault="0098265A" w:rsidP="000B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Бумбэгоор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наадая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3969" w:type="dxa"/>
          </w:tcPr>
          <w:p w14:paraId="151EF2E5" w14:textId="77777777" w:rsidR="000B37D9" w:rsidRPr="00B01C2E" w:rsidRDefault="0098265A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Фланелеграф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дээрэ</w:t>
            </w:r>
            <w:proofErr w:type="spellEnd"/>
            <w:r w:rsidR="00123BF6"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3BF6" w:rsidRPr="00B01C2E">
              <w:rPr>
                <w:rFonts w:ascii="Times New Roman" w:hAnsi="Times New Roman" w:cs="Times New Roman"/>
                <w:sz w:val="24"/>
                <w:szCs w:val="24"/>
              </w:rPr>
              <w:t>няагаад</w:t>
            </w:r>
            <w:proofErr w:type="spellEnd"/>
            <w:r w:rsidR="00123BF6"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3BF6" w:rsidRPr="00B01C2E">
              <w:rPr>
                <w:rFonts w:ascii="Times New Roman" w:hAnsi="Times New Roman" w:cs="Times New Roman"/>
                <w:sz w:val="24"/>
                <w:szCs w:val="24"/>
              </w:rPr>
              <w:t>харуулха</w:t>
            </w:r>
            <w:proofErr w:type="spellEnd"/>
            <w:r w:rsidR="00123BF6"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3BF6" w:rsidRPr="00B01C2E">
              <w:rPr>
                <w:rFonts w:ascii="Times New Roman" w:hAnsi="Times New Roman" w:cs="Times New Roman"/>
                <w:sz w:val="24"/>
                <w:szCs w:val="24"/>
              </w:rPr>
              <w:t>амитадай</w:t>
            </w:r>
            <w:proofErr w:type="spellEnd"/>
            <w:r w:rsidR="00123BF6"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3BF6" w:rsidRPr="00B01C2E">
              <w:rPr>
                <w:rFonts w:ascii="Times New Roman" w:hAnsi="Times New Roman" w:cs="Times New Roman"/>
                <w:sz w:val="24"/>
                <w:szCs w:val="24"/>
              </w:rPr>
              <w:t>дурэнууд</w:t>
            </w:r>
            <w:proofErr w:type="spellEnd"/>
            <w:r w:rsidR="00123BF6"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59030C" w14:textId="77777777" w:rsidR="00123BF6" w:rsidRPr="00B01C2E" w:rsidRDefault="00123BF6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2. Саар</w:t>
            </w:r>
            <w:r w:rsidRPr="00B0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аар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хэ</w:t>
            </w:r>
            <w:r w:rsidRPr="00B0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эн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хуухэлдэйнууд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D6C49D" w14:textId="77777777" w:rsidR="00123BF6" w:rsidRPr="00B01C2E" w:rsidRDefault="00123BF6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Амитадай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масканууд</w:t>
            </w:r>
            <w:proofErr w:type="spellEnd"/>
          </w:p>
        </w:tc>
        <w:tc>
          <w:tcPr>
            <w:tcW w:w="5670" w:type="dxa"/>
          </w:tcPr>
          <w:p w14:paraId="6E41B265" w14:textId="77777777" w:rsidR="000B37D9" w:rsidRPr="00B01C2E" w:rsidRDefault="00123BF6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Жороо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угэ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965B42A" w14:textId="77777777" w:rsidR="00123BF6" w:rsidRPr="00B01C2E" w:rsidRDefault="00123BF6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Баабгай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баабгай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баахалдай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DBDA99D" w14:textId="77777777" w:rsidR="00123BF6" w:rsidRPr="00B01C2E" w:rsidRDefault="00123BF6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Дуун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уг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. Ц.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Бадмаевай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хуг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Б.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Цырендашиевай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Баабгалдай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7020DDA0" w14:textId="77777777" w:rsidR="00123BF6" w:rsidRPr="00B01C2E" w:rsidRDefault="00123BF6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7E32B0D" w14:textId="77777777" w:rsidR="00123BF6" w:rsidRPr="00B01C2E" w:rsidRDefault="00123BF6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Дуужэн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даажан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461F66" w:rsidRPr="00B01C2E" w14:paraId="0FB70F68" w14:textId="77777777" w:rsidTr="00491B63">
        <w:tc>
          <w:tcPr>
            <w:tcW w:w="418" w:type="dxa"/>
          </w:tcPr>
          <w:p w14:paraId="4E8A491F" w14:textId="77777777" w:rsidR="00461F66" w:rsidRPr="00B01C2E" w:rsidRDefault="000B37D9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2A241470" w14:textId="77777777" w:rsidR="000B37D9" w:rsidRPr="00B01C2E" w:rsidRDefault="00123BF6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Хунэй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бэеын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хубинууд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30CEED" w14:textId="77777777" w:rsidR="00123BF6" w:rsidRPr="00B01C2E" w:rsidRDefault="00123BF6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хэшээл</w:t>
            </w:r>
            <w:proofErr w:type="spellEnd"/>
          </w:p>
        </w:tc>
        <w:tc>
          <w:tcPr>
            <w:tcW w:w="5245" w:type="dxa"/>
          </w:tcPr>
          <w:p w14:paraId="7C7F2373" w14:textId="77777777" w:rsidR="00461F66" w:rsidRPr="00B01C2E" w:rsidRDefault="00123BF6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Хунэй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бэеын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хубинуудые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нэрлэжэ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ургаха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7FEC50" w14:textId="77777777" w:rsidR="00123BF6" w:rsidRPr="00B01C2E" w:rsidRDefault="00123BF6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Ухибуудтэ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гар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нюураа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айн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угаахын,сэбэрээр</w:t>
            </w:r>
            <w:proofErr w:type="spellEnd"/>
            <w:proofErr w:type="gram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ябахын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шухалые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хунэй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бэеын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хубинууд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ямар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уургэ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дуургэнэб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гэ</w:t>
            </w:r>
            <w:r w:rsidRPr="00B0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эниие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ойлгуулха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2A998484" w14:textId="77777777" w:rsidR="00461F66" w:rsidRPr="00B01C2E" w:rsidRDefault="00123BF6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Ухибуудэй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хэлэхэ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угэнууд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E7D926B" w14:textId="77777777" w:rsidR="00123BF6" w:rsidRPr="00B01C2E" w:rsidRDefault="00123BF6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толгой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хамар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шэхэн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шудэн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нюдэн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гар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хул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сэбэр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муухай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угаая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67043E" w14:textId="77777777" w:rsidR="009D59BE" w:rsidRPr="00B01C2E" w:rsidRDefault="00123BF6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Ухибуудэй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ойлгохо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угэнууд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Туянын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толгой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шудэн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убдэнэ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Эмшэлэе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9BE"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59BE" w:rsidRPr="00B01C2E">
              <w:rPr>
                <w:rFonts w:ascii="Times New Roman" w:hAnsi="Times New Roman" w:cs="Times New Roman"/>
                <w:sz w:val="24"/>
                <w:szCs w:val="24"/>
              </w:rPr>
              <w:t>Убдэнэгуй</w:t>
            </w:r>
            <w:proofErr w:type="spellEnd"/>
            <w:r w:rsidR="009D59BE"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1A6B2F" w14:textId="77777777" w:rsidR="00123BF6" w:rsidRPr="00B01C2E" w:rsidRDefault="009D59BE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Шинии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гар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сэбэр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муухай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Баярай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гар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сэбэр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123BF6"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318EA771" w14:textId="77777777" w:rsidR="00461F66" w:rsidRPr="00B01C2E" w:rsidRDefault="009D59BE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Плакат «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Хунэй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бэе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48BA6AD3" w14:textId="77777777" w:rsidR="009D59BE" w:rsidRPr="00B01C2E" w:rsidRDefault="009D59BE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Дидактическа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наадан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Зубоор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суглуула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2A0F326" w14:textId="77777777" w:rsidR="009D59BE" w:rsidRPr="00B01C2E" w:rsidRDefault="009D59BE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Лепбук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Бэеын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хубинууд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670" w:type="dxa"/>
          </w:tcPr>
          <w:p w14:paraId="639CD21E" w14:textId="77777777" w:rsidR="00461F66" w:rsidRPr="00B01C2E" w:rsidRDefault="009D59BE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Шулэг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: «У</w:t>
            </w:r>
            <w:r w:rsidRPr="00B0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ан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угаа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нюурым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235B686" w14:textId="77777777" w:rsidR="009D59BE" w:rsidRPr="00B01C2E" w:rsidRDefault="009D59BE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1A7DC31" w14:textId="77777777" w:rsidR="009D59BE" w:rsidRPr="00B01C2E" w:rsidRDefault="009D59BE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Гараа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дээшэнь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доошонь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толгойгоо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хажуу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тээшэнь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иишээ-тиишээ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Доошоо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уугты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дээшээ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бодогты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</w:tr>
      <w:tr w:rsidR="00461F66" w:rsidRPr="00B01C2E" w14:paraId="7BD28CD4" w14:textId="77777777" w:rsidTr="00491B63">
        <w:tc>
          <w:tcPr>
            <w:tcW w:w="418" w:type="dxa"/>
          </w:tcPr>
          <w:p w14:paraId="7CD6C6D2" w14:textId="77777777" w:rsidR="00461F66" w:rsidRPr="00B01C2E" w:rsidRDefault="002B2D7E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9BE" w:rsidRPr="00B01C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56964F6A" w14:textId="77777777" w:rsidR="00461F66" w:rsidRPr="00B01C2E" w:rsidRDefault="009D59BE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Минии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эбтэй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булэ</w:t>
            </w:r>
            <w:proofErr w:type="spellEnd"/>
          </w:p>
          <w:p w14:paraId="5F71695A" w14:textId="77777777" w:rsidR="009D59BE" w:rsidRPr="00B01C2E" w:rsidRDefault="009D59BE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хэшээл</w:t>
            </w:r>
            <w:proofErr w:type="spellEnd"/>
          </w:p>
        </w:tc>
        <w:tc>
          <w:tcPr>
            <w:tcW w:w="5245" w:type="dxa"/>
          </w:tcPr>
          <w:p w14:paraId="1CE3855A" w14:textId="77777777" w:rsidR="00461F66" w:rsidRPr="00B01C2E" w:rsidRDefault="009D59BE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Турэлхидоо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нэрлэжэ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ургаха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7F9780" w14:textId="77777777" w:rsidR="003B230A" w:rsidRPr="00B01C2E" w:rsidRDefault="003B230A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Булэ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гээшэ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юун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бэ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гэжэ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ойлгуулха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E3E01E" w14:textId="77777777" w:rsidR="003B230A" w:rsidRPr="00B01C2E" w:rsidRDefault="003B230A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Эжы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абадаа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дуратайгаар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хумуужуулхэ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0D19B7D7" w14:textId="77777777" w:rsidR="00461F66" w:rsidRPr="00B01C2E" w:rsidRDefault="003B230A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Ухибуудэй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хэлэхэ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угэнууд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Эжы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аба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ахай,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эгэшэ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дуу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хубуун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дуу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басаган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AE7DE3" w14:textId="77777777" w:rsidR="003B230A" w:rsidRPr="00B01C2E" w:rsidRDefault="003B230A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Ухибуудэй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ойлгохо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угэнууд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7202B94" w14:textId="77777777" w:rsidR="003B230A" w:rsidRPr="00B01C2E" w:rsidRDefault="003B230A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Энэ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хэн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бэ?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Энэ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шинии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эжы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Шинии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эжы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хэн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гэжэ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нэрэтэйб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14:paraId="2834BCDC" w14:textId="77777777" w:rsidR="00461F66" w:rsidRPr="00B01C2E" w:rsidRDefault="003B230A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Хургандаа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умдэхэ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эжын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абын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жаахан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зурагууд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3E1393" w14:textId="77777777" w:rsidR="003B230A" w:rsidRPr="00B01C2E" w:rsidRDefault="003B230A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2. лото «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Булэ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670" w:type="dxa"/>
          </w:tcPr>
          <w:p w14:paraId="0A81A51B" w14:textId="77777777" w:rsidR="00461F66" w:rsidRPr="00B01C2E" w:rsidRDefault="003B230A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Дуун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ЭжыдээдуратайБ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AA7A0DA" w14:textId="77777777" w:rsidR="003B230A" w:rsidRPr="00B01C2E" w:rsidRDefault="003B230A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Наадан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хургандаа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турэлхидэй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зурагуудые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умдэхуулээд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тэдэниие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нэрлэхэ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хоорэлдуулхэ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1F66" w:rsidRPr="00B01C2E" w14:paraId="3A54A532" w14:textId="77777777" w:rsidTr="00491B63">
        <w:tc>
          <w:tcPr>
            <w:tcW w:w="418" w:type="dxa"/>
          </w:tcPr>
          <w:p w14:paraId="5771A5B6" w14:textId="77777777" w:rsidR="00461F66" w:rsidRPr="00B01C2E" w:rsidRDefault="003B230A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3DEF2B55" w14:textId="77777777" w:rsidR="00461F66" w:rsidRPr="00B01C2E" w:rsidRDefault="003B230A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Убэл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Шэнэ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жэл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5E2B28" w14:textId="77777777" w:rsidR="003B230A" w:rsidRPr="00B01C2E" w:rsidRDefault="003B230A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хэшээл</w:t>
            </w:r>
            <w:proofErr w:type="spellEnd"/>
          </w:p>
        </w:tc>
        <w:tc>
          <w:tcPr>
            <w:tcW w:w="5245" w:type="dxa"/>
          </w:tcPr>
          <w:p w14:paraId="06AA57C1" w14:textId="77777777" w:rsidR="00461F66" w:rsidRPr="00B01C2E" w:rsidRDefault="003B230A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Убэлэй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саг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тухай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мэдээсэл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ургэдхэхэ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F53FC2" w14:textId="77777777" w:rsidR="003B230A" w:rsidRPr="00B01C2E" w:rsidRDefault="003B230A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Убэлэй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саг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харуул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ан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тэмдэгуудые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нэрлэжэ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шадаха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болгохо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0E9BDB9B" w14:textId="77777777" w:rsidR="00461F66" w:rsidRPr="00B01C2E" w:rsidRDefault="00974062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Ухибуудэйхэлэхэ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угэнууд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Газаа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хуйтэн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сагаан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ан,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ногоон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хасуури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улаан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хухэ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шара,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наадая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нэгэн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хоер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гурба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дурбэ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таба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4492E4" w14:textId="77777777" w:rsidR="00974062" w:rsidRPr="00B01C2E" w:rsidRDefault="00974062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Ухибуудэй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ойлгохо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угэнууд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3DC3F68A" w14:textId="77777777" w:rsidR="00974062" w:rsidRPr="00B01C2E" w:rsidRDefault="00974062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Газаа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хуйтэн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болоо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 Са</w:t>
            </w:r>
            <w:r w:rsidRPr="00B0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ан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ороно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ан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ороногуй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Хасуури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гое.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Нааданхайнууд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гое.</w:t>
            </w:r>
          </w:p>
        </w:tc>
        <w:tc>
          <w:tcPr>
            <w:tcW w:w="3969" w:type="dxa"/>
          </w:tcPr>
          <w:p w14:paraId="21D5F170" w14:textId="77777777" w:rsidR="00461F66" w:rsidRPr="00B01C2E" w:rsidRDefault="00974062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Убэлэй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календарь.</w:t>
            </w:r>
          </w:p>
          <w:p w14:paraId="279C1F58" w14:textId="77777777" w:rsidR="00974062" w:rsidRPr="00B01C2E" w:rsidRDefault="00974062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Хасуури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элдэб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унгэтэй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нааданхайнууд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6B3BA7" w14:textId="77777777" w:rsidR="00974062" w:rsidRPr="00B01C2E" w:rsidRDefault="00974062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Зоолэн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нааданхайнууд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4BDC307C" w14:textId="77777777" w:rsidR="00461F66" w:rsidRPr="00B01C2E" w:rsidRDefault="00974062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Шэнэ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жэл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тухай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шулэг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дуунууд</w:t>
            </w:r>
            <w:proofErr w:type="spellEnd"/>
          </w:p>
          <w:p w14:paraId="593CF570" w14:textId="77777777" w:rsidR="00974062" w:rsidRPr="00B01C2E" w:rsidRDefault="00974062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: «Са</w:t>
            </w:r>
            <w:r w:rsidRPr="00B0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ан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ороно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ороногуй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12A0B536" w14:textId="77777777" w:rsidR="00974062" w:rsidRPr="00B01C2E" w:rsidRDefault="00974062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F66" w:rsidRPr="00B01C2E" w14:paraId="15C29EEF" w14:textId="77777777" w:rsidTr="00491B63">
        <w:tc>
          <w:tcPr>
            <w:tcW w:w="418" w:type="dxa"/>
          </w:tcPr>
          <w:p w14:paraId="5C523B11" w14:textId="77777777" w:rsidR="00461F66" w:rsidRPr="00B01C2E" w:rsidRDefault="00974062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59B0D517" w14:textId="77777777" w:rsidR="00461F66" w:rsidRPr="00B01C2E" w:rsidRDefault="00974062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Эдеэн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хоол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EBABFE" w14:textId="77777777" w:rsidR="00974062" w:rsidRPr="00B01C2E" w:rsidRDefault="00974062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хэшээл</w:t>
            </w:r>
            <w:proofErr w:type="spellEnd"/>
          </w:p>
        </w:tc>
        <w:tc>
          <w:tcPr>
            <w:tcW w:w="5245" w:type="dxa"/>
          </w:tcPr>
          <w:p w14:paraId="3F322AE8" w14:textId="77777777" w:rsidR="00461F66" w:rsidRPr="00B01C2E" w:rsidRDefault="00974062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Ухибуудые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эдеэ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хоол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тэмдэглэ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эн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угэнуудтэй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танилсуулха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A4D509" w14:textId="77777777" w:rsidR="00974062" w:rsidRPr="00B01C2E" w:rsidRDefault="00974062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Эбтэйгээр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наадахые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хумуужуулхэ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088D6A14" w14:textId="77777777" w:rsidR="00461F66" w:rsidRPr="00B01C2E" w:rsidRDefault="00974062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Ухибуудэй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хэлэхэ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угэнууд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: сай,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хилээмэн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хартаабха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мяхан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бообо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бууза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0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шулэн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амтатай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0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айн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эдеэлэе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0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proofErr w:type="gramEnd"/>
            <w:r w:rsidR="00360661" w:rsidRPr="00B01C2E">
              <w:rPr>
                <w:rFonts w:ascii="Times New Roman" w:hAnsi="Times New Roman" w:cs="Times New Roman"/>
                <w:sz w:val="24"/>
                <w:szCs w:val="24"/>
              </w:rPr>
              <w:t>уугты</w:t>
            </w:r>
            <w:proofErr w:type="spellEnd"/>
            <w:r w:rsidR="00360661"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60661" w:rsidRPr="00B01C2E">
              <w:rPr>
                <w:rFonts w:ascii="Times New Roman" w:hAnsi="Times New Roman" w:cs="Times New Roman"/>
                <w:sz w:val="24"/>
                <w:szCs w:val="24"/>
              </w:rPr>
              <w:t>угы</w:t>
            </w:r>
            <w:proofErr w:type="spellEnd"/>
            <w:r w:rsidR="00360661"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би </w:t>
            </w:r>
            <w:proofErr w:type="spellStart"/>
            <w:r w:rsidR="00360661" w:rsidRPr="00B01C2E">
              <w:rPr>
                <w:rFonts w:ascii="Times New Roman" w:hAnsi="Times New Roman" w:cs="Times New Roman"/>
                <w:sz w:val="24"/>
                <w:szCs w:val="24"/>
              </w:rPr>
              <w:t>садааб</w:t>
            </w:r>
            <w:proofErr w:type="spellEnd"/>
            <w:r w:rsidR="00360661"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2B3066" w14:textId="77777777" w:rsidR="00360661" w:rsidRPr="00B01C2E" w:rsidRDefault="00360661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Ухибуудэй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ойлгохо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угэнууд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: сай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уугты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угыт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дэлгуур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ошое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эди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уу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айлшад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ерээ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орогты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0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уугты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3969" w:type="dxa"/>
          </w:tcPr>
          <w:p w14:paraId="77EC8D30" w14:textId="77777777" w:rsidR="00461F66" w:rsidRPr="00B01C2E" w:rsidRDefault="00360661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Эдеэ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хоол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ба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аяга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табаг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тэмдэглэ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эн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нааданхайнууд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зурагууд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айлшаар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ерэхэ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хуухэлдэйнууд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ба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заалэн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нааданхайнууд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шэдитэ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туулмаг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суумхэ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г.м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48F15AB8" w14:textId="77777777" w:rsidR="00461F66" w:rsidRPr="00B01C2E" w:rsidRDefault="00807ACA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Жороо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угэ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E3212D7" w14:textId="77777777" w:rsidR="00807ACA" w:rsidRPr="00B01C2E" w:rsidRDefault="00807ACA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Нэгэн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хоер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гурба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намда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бууза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бии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09C5AF" w14:textId="77777777" w:rsidR="00807ACA" w:rsidRPr="00B01C2E" w:rsidRDefault="00807ACA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нэгэн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хоер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гурба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шамда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бууза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бии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A5B65"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Ш</w:t>
            </w:r>
          </w:p>
          <w:p w14:paraId="1BF17C8E" w14:textId="77777777" w:rsidR="00807ACA" w:rsidRPr="00B01C2E" w:rsidRDefault="00807ACA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Наадан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A440CFC" w14:textId="77777777" w:rsidR="00807ACA" w:rsidRPr="00B01C2E" w:rsidRDefault="00807ACA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Шэдитэ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туулмаг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Дэлгуур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FB2D845" w14:textId="77777777" w:rsidR="00807ACA" w:rsidRPr="00B01C2E" w:rsidRDefault="00807ACA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F95CC" w14:textId="77777777" w:rsidR="00807ACA" w:rsidRPr="00B01C2E" w:rsidRDefault="00807ACA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F66" w:rsidRPr="00B01C2E" w14:paraId="2F8B49A0" w14:textId="77777777" w:rsidTr="00491B63">
        <w:tc>
          <w:tcPr>
            <w:tcW w:w="418" w:type="dxa"/>
          </w:tcPr>
          <w:p w14:paraId="6657F8E9" w14:textId="77777777" w:rsidR="00461F66" w:rsidRPr="00B01C2E" w:rsidRDefault="00807ACA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14:paraId="57F4E46D" w14:textId="77777777" w:rsidR="00461F66" w:rsidRPr="00B01C2E" w:rsidRDefault="00807ACA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EC0502" w14:textId="77777777" w:rsidR="00807ACA" w:rsidRPr="00B01C2E" w:rsidRDefault="00807ACA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хэшээл</w:t>
            </w:r>
            <w:proofErr w:type="spellEnd"/>
          </w:p>
        </w:tc>
        <w:tc>
          <w:tcPr>
            <w:tcW w:w="5245" w:type="dxa"/>
          </w:tcPr>
          <w:p w14:paraId="41890EA5" w14:textId="77777777" w:rsidR="00461F66" w:rsidRPr="00B01C2E" w:rsidRDefault="00807ACA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Ухибуудтэ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тухай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мэдэсэ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угэхэ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039F84" w14:textId="77777777" w:rsidR="00807ACA" w:rsidRPr="00B01C2E" w:rsidRDefault="00807ACA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айндэртэ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хабаатай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угэнуудтэй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танилсуулха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хэлэжэ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ураха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0B610C" w14:textId="77777777" w:rsidR="00807ACA" w:rsidRPr="00B01C2E" w:rsidRDefault="00807ACA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Ухаан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бодол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хугжоохэ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96D7E2" w14:textId="77777777" w:rsidR="00807ACA" w:rsidRPr="00B01C2E" w:rsidRDefault="00EA5B65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="00807ACA" w:rsidRPr="00B01C2E">
              <w:rPr>
                <w:rFonts w:ascii="Times New Roman" w:hAnsi="Times New Roman" w:cs="Times New Roman"/>
                <w:sz w:val="24"/>
                <w:szCs w:val="24"/>
              </w:rPr>
              <w:t>айн</w:t>
            </w:r>
            <w:proofErr w:type="spellEnd"/>
            <w:r w:rsidR="00807ACA"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7ACA" w:rsidRPr="00B01C2E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="00807ACA"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7ACA" w:rsidRPr="00B01C2E">
              <w:rPr>
                <w:rFonts w:ascii="Times New Roman" w:hAnsi="Times New Roman" w:cs="Times New Roman"/>
                <w:sz w:val="24"/>
                <w:szCs w:val="24"/>
              </w:rPr>
              <w:t>хумуужуулхэ</w:t>
            </w:r>
            <w:proofErr w:type="spellEnd"/>
            <w:r w:rsidR="00807ACA"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08E4E0BB" w14:textId="77777777" w:rsidR="00461F66" w:rsidRPr="00B01C2E" w:rsidRDefault="00807ACA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Ухибуудэй</w:t>
            </w:r>
            <w:proofErr w:type="spellEnd"/>
            <w:r w:rsidR="00EA5B65"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B65" w:rsidRPr="00B01C2E">
              <w:rPr>
                <w:rFonts w:ascii="Times New Roman" w:hAnsi="Times New Roman" w:cs="Times New Roman"/>
                <w:sz w:val="24"/>
                <w:szCs w:val="24"/>
              </w:rPr>
              <w:t>хэлэхэ</w:t>
            </w:r>
            <w:proofErr w:type="spellEnd"/>
            <w:r w:rsidR="00EA5B65"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B65" w:rsidRPr="00B01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угэнууд</w:t>
            </w:r>
            <w:proofErr w:type="spellEnd"/>
            <w:r w:rsidR="00EA5B65"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EA5B65" w:rsidRPr="00B01C2E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="00EA5B65"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A5B65" w:rsidRPr="00B01C2E">
              <w:rPr>
                <w:rFonts w:ascii="Times New Roman" w:hAnsi="Times New Roman" w:cs="Times New Roman"/>
                <w:sz w:val="24"/>
                <w:szCs w:val="24"/>
              </w:rPr>
              <w:t>Сагаан</w:t>
            </w:r>
            <w:proofErr w:type="spellEnd"/>
            <w:r w:rsidR="00EA5B65"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5B65" w:rsidRPr="00B0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="00EA5B65" w:rsidRPr="00B01C2E">
              <w:rPr>
                <w:rFonts w:ascii="Times New Roman" w:hAnsi="Times New Roman" w:cs="Times New Roman"/>
                <w:sz w:val="24"/>
                <w:szCs w:val="24"/>
              </w:rPr>
              <w:t>араар</w:t>
            </w:r>
            <w:proofErr w:type="spellEnd"/>
            <w:r w:rsidR="00EA5B65"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="00EA5B65" w:rsidRPr="00B01C2E">
              <w:rPr>
                <w:rFonts w:ascii="Times New Roman" w:hAnsi="Times New Roman" w:cs="Times New Roman"/>
                <w:sz w:val="24"/>
                <w:szCs w:val="24"/>
              </w:rPr>
              <w:t>Сагаалганаар</w:t>
            </w:r>
            <w:proofErr w:type="spellEnd"/>
            <w:r w:rsidR="00EA5B65"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! Шагай </w:t>
            </w:r>
            <w:proofErr w:type="spellStart"/>
            <w:r w:rsidR="00EA5B65" w:rsidRPr="00B01C2E">
              <w:rPr>
                <w:rFonts w:ascii="Times New Roman" w:hAnsi="Times New Roman" w:cs="Times New Roman"/>
                <w:sz w:val="24"/>
                <w:szCs w:val="24"/>
              </w:rPr>
              <w:t>наадан</w:t>
            </w:r>
            <w:proofErr w:type="spellEnd"/>
            <w:r w:rsidR="00EA5B65"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A5B65" w:rsidRPr="00B01C2E">
              <w:rPr>
                <w:rFonts w:ascii="Times New Roman" w:hAnsi="Times New Roman" w:cs="Times New Roman"/>
                <w:sz w:val="24"/>
                <w:szCs w:val="24"/>
              </w:rPr>
              <w:t>еохор</w:t>
            </w:r>
            <w:proofErr w:type="spellEnd"/>
            <w:r w:rsidR="00EA5B65"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A5B65" w:rsidRPr="00B01C2E">
              <w:rPr>
                <w:rFonts w:ascii="Times New Roman" w:hAnsi="Times New Roman" w:cs="Times New Roman"/>
                <w:sz w:val="24"/>
                <w:szCs w:val="24"/>
              </w:rPr>
              <w:t>хатарая</w:t>
            </w:r>
            <w:proofErr w:type="spellEnd"/>
            <w:r w:rsidR="00EA5B65"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A5B65" w:rsidRPr="00B01C2E">
              <w:rPr>
                <w:rFonts w:ascii="Times New Roman" w:hAnsi="Times New Roman" w:cs="Times New Roman"/>
                <w:sz w:val="24"/>
                <w:szCs w:val="24"/>
              </w:rPr>
              <w:t>дуулая</w:t>
            </w:r>
            <w:proofErr w:type="spellEnd"/>
            <w:r w:rsidR="00EA5B65"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A5B65" w:rsidRPr="00B01C2E">
              <w:rPr>
                <w:rFonts w:ascii="Times New Roman" w:hAnsi="Times New Roman" w:cs="Times New Roman"/>
                <w:sz w:val="24"/>
                <w:szCs w:val="24"/>
              </w:rPr>
              <w:t>наадая</w:t>
            </w:r>
            <w:proofErr w:type="spellEnd"/>
            <w:r w:rsidR="00EA5B65"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A5B65" w:rsidRPr="00B01C2E">
              <w:rPr>
                <w:rFonts w:ascii="Times New Roman" w:hAnsi="Times New Roman" w:cs="Times New Roman"/>
                <w:sz w:val="24"/>
                <w:szCs w:val="24"/>
              </w:rPr>
              <w:t>эдеэлэе</w:t>
            </w:r>
            <w:proofErr w:type="spellEnd"/>
            <w:r w:rsidR="00EA5B65"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8E2180" w14:textId="77777777" w:rsidR="00EA5B65" w:rsidRPr="00B01C2E" w:rsidRDefault="00EA5B65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Ухибуудэй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ойлгохо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угэнууд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AA814DA" w14:textId="77777777" w:rsidR="00EA5B65" w:rsidRPr="00B01C2E" w:rsidRDefault="00EA5B65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0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уугты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шулэ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2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36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эдие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бууза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эдие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амтатай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0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айн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даа.Би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садааб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. Шагай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наадая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Хэды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шагайб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gram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нэгэ</w:t>
            </w:r>
            <w:proofErr w:type="spellEnd"/>
            <w:proofErr w:type="gram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шагай,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хоер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шагай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г.м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</w:tc>
        <w:tc>
          <w:tcPr>
            <w:tcW w:w="3969" w:type="dxa"/>
          </w:tcPr>
          <w:p w14:paraId="3D34B182" w14:textId="77777777" w:rsidR="00461F66" w:rsidRPr="00B01C2E" w:rsidRDefault="00EA5B65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 w:rsidR="004762FD" w:rsidRPr="00B01C2E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="004762FD"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62FD" w:rsidRPr="00B01C2E">
              <w:rPr>
                <w:rFonts w:ascii="Times New Roman" w:hAnsi="Times New Roman" w:cs="Times New Roman"/>
                <w:sz w:val="24"/>
                <w:szCs w:val="24"/>
              </w:rPr>
              <w:t>тухай</w:t>
            </w:r>
            <w:proofErr w:type="spellEnd"/>
            <w:r w:rsidR="004762FD"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62FD" w:rsidRPr="00B01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зурагууд</w:t>
            </w:r>
            <w:proofErr w:type="spellEnd"/>
            <w:r w:rsidR="004762FD"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762FD" w:rsidRPr="00B01C2E">
              <w:rPr>
                <w:rFonts w:ascii="Times New Roman" w:hAnsi="Times New Roman" w:cs="Times New Roman"/>
                <w:sz w:val="24"/>
                <w:szCs w:val="24"/>
              </w:rPr>
              <w:t>буряад</w:t>
            </w:r>
            <w:proofErr w:type="spellEnd"/>
            <w:r w:rsidR="004762FD"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62FD" w:rsidRPr="00B01C2E">
              <w:rPr>
                <w:rFonts w:ascii="Times New Roman" w:hAnsi="Times New Roman" w:cs="Times New Roman"/>
                <w:sz w:val="24"/>
                <w:szCs w:val="24"/>
              </w:rPr>
              <w:t>эдеэ</w:t>
            </w:r>
            <w:proofErr w:type="spellEnd"/>
            <w:r w:rsidR="004762FD"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62FD" w:rsidRPr="00B01C2E">
              <w:rPr>
                <w:rFonts w:ascii="Times New Roman" w:hAnsi="Times New Roman" w:cs="Times New Roman"/>
                <w:sz w:val="24"/>
                <w:szCs w:val="24"/>
              </w:rPr>
              <w:t>тэмдэглэ</w:t>
            </w:r>
            <w:proofErr w:type="spellEnd"/>
            <w:r w:rsidR="004762FD" w:rsidRPr="00B0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4762FD"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эн </w:t>
            </w:r>
            <w:proofErr w:type="spellStart"/>
            <w:r w:rsidR="004762FD" w:rsidRPr="00B01C2E">
              <w:rPr>
                <w:rFonts w:ascii="Times New Roman" w:hAnsi="Times New Roman" w:cs="Times New Roman"/>
                <w:sz w:val="24"/>
                <w:szCs w:val="24"/>
              </w:rPr>
              <w:t>нааданхайнууд</w:t>
            </w:r>
            <w:proofErr w:type="spellEnd"/>
            <w:r w:rsidR="004762FD"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8A988D" w14:textId="77777777" w:rsidR="004762FD" w:rsidRPr="00B01C2E" w:rsidRDefault="004762FD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Модоор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хэ</w:t>
            </w:r>
            <w:r w:rsidRPr="00B0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эн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морин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0B2846" w14:textId="77777777" w:rsidR="004762FD" w:rsidRPr="00B01C2E" w:rsidRDefault="004762FD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3.Шагайнууд, </w:t>
            </w:r>
            <w:r w:rsidRPr="00B0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эеы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гэр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туулмаг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ханза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5814D11B" w14:textId="77777777" w:rsidR="00461F66" w:rsidRPr="00B01C2E" w:rsidRDefault="004762FD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Сагаалган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тухай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дуун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уг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. Г.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Дашабыловай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хуг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. Ст.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Улахоновай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1A6E42F" w14:textId="77777777" w:rsidR="004762FD" w:rsidRPr="00B01C2E" w:rsidRDefault="004762FD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Еохор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Тоохэй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зандан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A8C9DB6" w14:textId="77777777" w:rsidR="004762FD" w:rsidRPr="00B01C2E" w:rsidRDefault="004762FD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Уреэлнууд</w:t>
            </w:r>
            <w:proofErr w:type="spellEnd"/>
          </w:p>
        </w:tc>
      </w:tr>
      <w:tr w:rsidR="00461F66" w:rsidRPr="00B01C2E" w14:paraId="0E3E6A40" w14:textId="77777777" w:rsidTr="00491B63">
        <w:tc>
          <w:tcPr>
            <w:tcW w:w="418" w:type="dxa"/>
          </w:tcPr>
          <w:p w14:paraId="0D94584B" w14:textId="77777777" w:rsidR="00461F66" w:rsidRPr="00B01C2E" w:rsidRDefault="004762FD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260" w:type="dxa"/>
          </w:tcPr>
          <w:p w14:paraId="0F0BEE92" w14:textId="77777777" w:rsidR="00461F66" w:rsidRPr="00B01C2E" w:rsidRDefault="00B70F8A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Хубса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ан.</w:t>
            </w:r>
          </w:p>
          <w:p w14:paraId="57CC08CA" w14:textId="77777777" w:rsidR="00B70F8A" w:rsidRPr="00B01C2E" w:rsidRDefault="00B70F8A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хэшээл</w:t>
            </w:r>
            <w:proofErr w:type="spellEnd"/>
          </w:p>
        </w:tc>
        <w:tc>
          <w:tcPr>
            <w:tcW w:w="5245" w:type="dxa"/>
          </w:tcPr>
          <w:p w14:paraId="497A1E99" w14:textId="77777777" w:rsidR="00461F66" w:rsidRPr="00B01C2E" w:rsidRDefault="00B70F8A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Хубса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тэмдэглэ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эн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угэнуудтэй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ухибуудые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танилсуулха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хэлуулжэ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ургаха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Шагналга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аянгалга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хугжоохэ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F4BF07" w14:textId="77777777" w:rsidR="00B70F8A" w:rsidRPr="00B01C2E" w:rsidRDefault="00B70F8A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Хубса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андаа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наринаар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сэбэрээр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хандахые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хумуужуулхэ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04515B85" w14:textId="77777777" w:rsidR="00461F66" w:rsidRPr="00B01C2E" w:rsidRDefault="00B70F8A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Ухибуудэй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хэлэхэ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угэнууд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E2C4F"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30A70D" w14:textId="77777777" w:rsidR="00BE2C4F" w:rsidRPr="00B01C2E" w:rsidRDefault="00BE2C4F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Малгай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дэгэл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гутал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бээлэй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умдэн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, самса.</w:t>
            </w:r>
          </w:p>
          <w:p w14:paraId="25857E3B" w14:textId="77777777" w:rsidR="00BE2C4F" w:rsidRPr="00B01C2E" w:rsidRDefault="00BE2C4F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Ухибуудэй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ойлгохо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угэнууд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D48757A" w14:textId="77777777" w:rsidR="00BE2C4F" w:rsidRPr="00B01C2E" w:rsidRDefault="00BE2C4F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Хубса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ан,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хубса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аяа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умдэе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хубса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аяа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тайлая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газаа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гарая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гэртээ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орое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газаа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гое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3969" w:type="dxa"/>
          </w:tcPr>
          <w:p w14:paraId="2FCF8D35" w14:textId="77777777" w:rsidR="00461F66" w:rsidRPr="00B01C2E" w:rsidRDefault="00BE2C4F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Хуухэлдэйнууд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ба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зурагууд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элдэб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буриин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унгэтэй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малгайнууд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68F375" w14:textId="77777777" w:rsidR="00BE2C4F" w:rsidRPr="00B01C2E" w:rsidRDefault="00BE2C4F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Хубса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анай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ханза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7D50BB19" w14:textId="77777777" w:rsidR="00461F66" w:rsidRPr="00B01C2E" w:rsidRDefault="00BE2C4F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Дуун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уг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. Ш.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Нимбуевай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хуг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. Д.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Аюшеевай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Тоб-тоб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тоборооб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D26A7FE" w14:textId="77777777" w:rsidR="00BE2C4F" w:rsidRPr="00B01C2E" w:rsidRDefault="00BE2C4F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Шулэг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Ж. Зимин «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Наран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наашаа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F078321" w14:textId="77777777" w:rsidR="00911467" w:rsidRPr="00B01C2E" w:rsidRDefault="00911467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Наадан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Хубса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анай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дэлгуур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Газаа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гарая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!», «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Умдэе-тайлая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</w:tr>
      <w:tr w:rsidR="00461F66" w:rsidRPr="00B01C2E" w14:paraId="11328551" w14:textId="77777777" w:rsidTr="00491B63">
        <w:tc>
          <w:tcPr>
            <w:tcW w:w="418" w:type="dxa"/>
          </w:tcPr>
          <w:p w14:paraId="0B7EC40A" w14:textId="77777777" w:rsidR="00461F66" w:rsidRPr="00B01C2E" w:rsidRDefault="00911467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0" w:type="dxa"/>
          </w:tcPr>
          <w:p w14:paraId="19335C3F" w14:textId="77777777" w:rsidR="00461F66" w:rsidRPr="00B01C2E" w:rsidRDefault="00911467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Амитад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66A198" w14:textId="77777777" w:rsidR="00911467" w:rsidRPr="00B01C2E" w:rsidRDefault="00911467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Шубууд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5233B7" w14:textId="77777777" w:rsidR="00911467" w:rsidRPr="00B01C2E" w:rsidRDefault="00911467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хэшээл</w:t>
            </w:r>
            <w:proofErr w:type="spellEnd"/>
          </w:p>
        </w:tc>
        <w:tc>
          <w:tcPr>
            <w:tcW w:w="5245" w:type="dxa"/>
          </w:tcPr>
          <w:p w14:paraId="6A96B1BE" w14:textId="77777777" w:rsidR="00461F66" w:rsidRPr="00B01C2E" w:rsidRDefault="00911467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Амитад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ба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шубуудые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нэрлэ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эн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угэнуудтэй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танилсуулха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2DC40E" w14:textId="77777777" w:rsidR="00911467" w:rsidRPr="00B01C2E" w:rsidRDefault="00911467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Ухибуудэй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ама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хэлэлгэ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хугжоохэ</w:t>
            </w:r>
            <w:proofErr w:type="spellEnd"/>
            <w:r w:rsidR="00607055"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20C7147F" w14:textId="77777777" w:rsidR="00461F66" w:rsidRPr="00B01C2E" w:rsidRDefault="00B25659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Ухибуудэй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хэлэхэ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угэнууд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06A0396" w14:textId="77777777" w:rsidR="00B25659" w:rsidRPr="00B01C2E" w:rsidRDefault="00B25659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Хулгана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миисгэй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морин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тэмээн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ухэр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хонин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ямаан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шоно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баабгай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унэгэн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заряа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шубуухай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ябана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ниидэнэ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1854DA" w14:textId="77777777" w:rsidR="00B25659" w:rsidRPr="00B01C2E" w:rsidRDefault="00B25659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Ухибуудэй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ойлгохо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угэнууд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67C145A" w14:textId="77777777" w:rsidR="00B25659" w:rsidRPr="00B01C2E" w:rsidRDefault="00B25659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Намнана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хоргодоо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хулганын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гэр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миисгэйн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гэр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тургэн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удаан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унтана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унтанагуй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0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уугыш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бодыш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31257C6A" w14:textId="77777777" w:rsidR="00461F66" w:rsidRPr="00B01C2E" w:rsidRDefault="00B25659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Фланелеграф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дээрэ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алифетр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дээрэ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талмай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харгы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гэр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ой,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амитад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22BF6F" w14:textId="77777777" w:rsidR="00B25659" w:rsidRPr="00B01C2E" w:rsidRDefault="00B25659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Зоолэн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нааданхайнууд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16BF64" w14:textId="77777777" w:rsidR="00B25659" w:rsidRPr="00B01C2E" w:rsidRDefault="00B25659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Гэр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хэхэ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зоолэн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ба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хатуу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тэбхэрнууд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B956C3" w14:textId="77777777" w:rsidR="00B25659" w:rsidRPr="00B01C2E" w:rsidRDefault="00B25659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Гэрэй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ба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зэрлиг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амитадай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шубуудай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зурагууд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6642655B" w14:textId="77777777" w:rsidR="00461F66" w:rsidRPr="00B01C2E" w:rsidRDefault="00B25659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Дуун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уг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. Ц.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Бадмаевай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хуг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. Б.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Цырендашиевай</w:t>
            </w:r>
            <w:proofErr w:type="spellEnd"/>
            <w:r w:rsidR="00BF672A"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BF672A" w:rsidRPr="00B01C2E">
              <w:rPr>
                <w:rFonts w:ascii="Times New Roman" w:hAnsi="Times New Roman" w:cs="Times New Roman"/>
                <w:sz w:val="24"/>
                <w:szCs w:val="24"/>
              </w:rPr>
              <w:t>Баабгалдай</w:t>
            </w:r>
            <w:proofErr w:type="spellEnd"/>
            <w:r w:rsidR="00BF672A" w:rsidRPr="00B01C2E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="00BF672A" w:rsidRPr="00B01C2E">
              <w:rPr>
                <w:rFonts w:ascii="Times New Roman" w:hAnsi="Times New Roman" w:cs="Times New Roman"/>
                <w:sz w:val="24"/>
                <w:szCs w:val="24"/>
              </w:rPr>
              <w:t>Баабхайн</w:t>
            </w:r>
            <w:proofErr w:type="spellEnd"/>
            <w:r w:rsidR="00BF672A"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672A" w:rsidRPr="00B01C2E">
              <w:rPr>
                <w:rFonts w:ascii="Times New Roman" w:hAnsi="Times New Roman" w:cs="Times New Roman"/>
                <w:sz w:val="24"/>
                <w:szCs w:val="24"/>
              </w:rPr>
              <w:t>меодхон</w:t>
            </w:r>
            <w:proofErr w:type="spellEnd"/>
            <w:r w:rsidR="00BF672A" w:rsidRPr="00B01C2E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1C375131" w14:textId="77777777" w:rsidR="00BF672A" w:rsidRPr="00B01C2E" w:rsidRDefault="00BF672A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Наадан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«Ой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ошое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461F66" w:rsidRPr="00B01C2E" w14:paraId="16103FED" w14:textId="77777777" w:rsidTr="00491B63">
        <w:tc>
          <w:tcPr>
            <w:tcW w:w="418" w:type="dxa"/>
          </w:tcPr>
          <w:p w14:paraId="5A3136F6" w14:textId="77777777" w:rsidR="00461F66" w:rsidRPr="00B01C2E" w:rsidRDefault="00BF672A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0" w:type="dxa"/>
          </w:tcPr>
          <w:p w14:paraId="2D166099" w14:textId="77777777" w:rsidR="00461F66" w:rsidRPr="00B01C2E" w:rsidRDefault="00BF672A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Минии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гэр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849045" w14:textId="77777777" w:rsidR="00BF672A" w:rsidRPr="00B01C2E" w:rsidRDefault="00BF672A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хэшээл</w:t>
            </w:r>
            <w:proofErr w:type="spellEnd"/>
          </w:p>
        </w:tc>
        <w:tc>
          <w:tcPr>
            <w:tcW w:w="5245" w:type="dxa"/>
          </w:tcPr>
          <w:p w14:paraId="4E9F73DE" w14:textId="77777777" w:rsidR="00461F66" w:rsidRPr="00B01C2E" w:rsidRDefault="00BF672A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Гэр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байрада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хамаатай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угэнуудтэй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ухибуудые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танилсуулха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зубоор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хэлэжэ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ургаха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2CEC74" w14:textId="77777777" w:rsidR="00BF672A" w:rsidRPr="00B01C2E" w:rsidRDefault="00BF672A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Оршон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тойрон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бай</w:t>
            </w:r>
            <w:r w:rsidRPr="00B0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ан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юумэнуудээр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онирхохо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ажаглан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шуумжэлхэ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хэрэгтэй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гэжэ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ухибуудтэ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ойлгуулха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1478120F" w14:textId="77777777" w:rsidR="00461F66" w:rsidRPr="00B01C2E" w:rsidRDefault="0014265B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Узибуудэй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хэлэхэ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угэнууд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D597CD9" w14:textId="77777777" w:rsidR="0014265B" w:rsidRPr="00B01C2E" w:rsidRDefault="0014265B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Гэр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уудэн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орон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сонхо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шэрээ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0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уудал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1781E6" w14:textId="77777777" w:rsidR="0014265B" w:rsidRPr="00B01C2E" w:rsidRDefault="0014265B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Ухибуудэй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ойлгохо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угэнууд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19DF3211" w14:textId="77777777" w:rsidR="0014265B" w:rsidRPr="00B01C2E" w:rsidRDefault="0014265B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Ундэр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гэр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набтар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гэр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томо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гэр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али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жаахан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гэр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Газаа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гарая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Гэртээ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орое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Нааданхай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хаанаб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Ологты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Энэ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юун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бэ?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УУдэ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нээгты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сонхо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хаагты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</w:tcPr>
          <w:p w14:paraId="22908407" w14:textId="77777777" w:rsidR="00461F66" w:rsidRPr="00B01C2E" w:rsidRDefault="00C03E40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Хуухэлдэйнууд</w:t>
            </w:r>
            <w:proofErr w:type="spellEnd"/>
          </w:p>
          <w:p w14:paraId="1D25CFD2" w14:textId="77777777" w:rsidR="00C03E40" w:rsidRPr="00B01C2E" w:rsidRDefault="00C03E40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Тэбхэрнууд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EA26582" w14:textId="77777777" w:rsidR="00C03E40" w:rsidRPr="00B01C2E" w:rsidRDefault="00C03E40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Гэрнууд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1D0B3C" w14:textId="77777777" w:rsidR="00C03E40" w:rsidRPr="00B01C2E" w:rsidRDefault="00C03E40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="00B01C2E" w:rsidRPr="00B01C2E">
              <w:rPr>
                <w:rFonts w:ascii="Times New Roman" w:hAnsi="Times New Roman" w:cs="Times New Roman"/>
                <w:sz w:val="24"/>
                <w:szCs w:val="24"/>
              </w:rPr>
              <w:t>Ямар</w:t>
            </w:r>
            <w:proofErr w:type="spellEnd"/>
            <w:r w:rsidR="00B01C2E"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1C2E" w:rsidRPr="00B01C2E">
              <w:rPr>
                <w:rFonts w:ascii="Times New Roman" w:hAnsi="Times New Roman" w:cs="Times New Roman"/>
                <w:sz w:val="24"/>
                <w:szCs w:val="24"/>
              </w:rPr>
              <w:t>гэрнууд</w:t>
            </w:r>
            <w:proofErr w:type="spellEnd"/>
            <w:r w:rsidR="00B01C2E"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1C2E" w:rsidRPr="00B01C2E">
              <w:rPr>
                <w:rFonts w:ascii="Times New Roman" w:hAnsi="Times New Roman" w:cs="Times New Roman"/>
                <w:sz w:val="24"/>
                <w:szCs w:val="24"/>
              </w:rPr>
              <w:t>байдаг</w:t>
            </w:r>
            <w:proofErr w:type="spellEnd"/>
            <w:r w:rsidR="00B01C2E"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бэ </w:t>
            </w:r>
            <w:proofErr w:type="spellStart"/>
            <w:r w:rsidR="00B01C2E" w:rsidRPr="00B01C2E">
              <w:rPr>
                <w:rFonts w:ascii="Times New Roman" w:hAnsi="Times New Roman" w:cs="Times New Roman"/>
                <w:sz w:val="24"/>
                <w:szCs w:val="24"/>
              </w:rPr>
              <w:t>гэжэ</w:t>
            </w:r>
            <w:proofErr w:type="spellEnd"/>
            <w:r w:rsidR="00B01C2E"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1C2E" w:rsidRPr="00B01C2E">
              <w:rPr>
                <w:rFonts w:ascii="Times New Roman" w:hAnsi="Times New Roman" w:cs="Times New Roman"/>
                <w:sz w:val="24"/>
                <w:szCs w:val="24"/>
              </w:rPr>
              <w:t>презентаци</w:t>
            </w:r>
            <w:proofErr w:type="spellEnd"/>
            <w:r w:rsidR="00B01C2E" w:rsidRPr="00B01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4044E2ED" w14:textId="77777777" w:rsidR="00461F66" w:rsidRPr="00B01C2E" w:rsidRDefault="00B01C2E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Наадан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Газаа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гарыш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гэртээ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орыш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2DC267AE" w14:textId="77777777" w:rsidR="00B01C2E" w:rsidRPr="00B01C2E" w:rsidRDefault="00B01C2E" w:rsidP="0046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Онтохон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Гэрхэн</w:t>
            </w:r>
            <w:proofErr w:type="spellEnd"/>
            <w:r w:rsidRPr="00B01C2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14:paraId="0871260B" w14:textId="77777777" w:rsidR="00461F66" w:rsidRPr="00B01C2E" w:rsidRDefault="004A0887" w:rsidP="00461F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CD1749" w14:textId="77777777" w:rsidR="00722EF0" w:rsidRPr="003E42D6" w:rsidRDefault="00AC12AF" w:rsidP="002D014D">
      <w:pPr>
        <w:pStyle w:val="a4"/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</w:rPr>
        <w:t>Б</w:t>
      </w:r>
      <w:r w:rsidR="00722EF0" w:rsidRPr="002D014D">
        <w:rPr>
          <w:rFonts w:ascii="Times New Roman" w:hAnsi="Times New Roman" w:cs="Times New Roman"/>
          <w:b/>
          <w:color w:val="auto"/>
        </w:rPr>
        <w:t>элэдхэлэй</w:t>
      </w:r>
      <w:proofErr w:type="spellEnd"/>
      <w:r w:rsidR="00722EF0" w:rsidRPr="002D014D">
        <w:rPr>
          <w:rFonts w:ascii="Times New Roman" w:hAnsi="Times New Roman" w:cs="Times New Roman"/>
          <w:b/>
          <w:color w:val="auto"/>
        </w:rPr>
        <w:t xml:space="preserve"> б</w:t>
      </w:r>
      <w:r w:rsidR="00722EF0" w:rsidRPr="002D014D">
        <w:rPr>
          <w:rFonts w:ascii="Times New Roman" w:hAnsi="Times New Roman" w:cs="Times New Roman"/>
          <w:b/>
          <w:color w:val="auto"/>
          <w:lang w:val="en-US"/>
        </w:rPr>
        <w:t>y</w:t>
      </w:r>
      <w:proofErr w:type="spellStart"/>
      <w:r>
        <w:rPr>
          <w:rFonts w:ascii="Times New Roman" w:hAnsi="Times New Roman" w:cs="Times New Roman"/>
          <w:b/>
          <w:color w:val="auto"/>
        </w:rPr>
        <w:t>лэг</w:t>
      </w:r>
      <w:proofErr w:type="spellEnd"/>
      <w:r>
        <w:rPr>
          <w:rFonts w:ascii="Times New Roman" w:hAnsi="Times New Roman" w:cs="Times New Roman"/>
          <w:b/>
          <w:color w:val="auto"/>
        </w:rPr>
        <w:t xml:space="preserve"> / Подготовительная группа(</w:t>
      </w:r>
      <w:r w:rsidR="00722EF0" w:rsidRPr="002D014D">
        <w:rPr>
          <w:rFonts w:ascii="Times New Roman" w:hAnsi="Times New Roman" w:cs="Times New Roman"/>
          <w:b/>
          <w:color w:val="auto"/>
        </w:rPr>
        <w:t>6-7) лет</w:t>
      </w:r>
    </w:p>
    <w:p w14:paraId="12033A91" w14:textId="77777777" w:rsidR="00ED222C" w:rsidRDefault="00ED222C" w:rsidP="002D014D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0EA87A6" w14:textId="77777777" w:rsidR="002039E5" w:rsidRDefault="005B02B2" w:rsidP="00942F49">
      <w:pPr>
        <w:pStyle w:val="2"/>
        <w:spacing w:before="0" w:line="360" w:lineRule="auto"/>
        <w:ind w:left="4254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2D014D">
        <w:rPr>
          <w:rFonts w:ascii="Times New Roman" w:hAnsi="Times New Roman" w:cs="Times New Roman"/>
          <w:color w:val="auto"/>
          <w:sz w:val="24"/>
          <w:szCs w:val="24"/>
        </w:rPr>
        <w:t>Темэ</w:t>
      </w:r>
      <w:proofErr w:type="spellEnd"/>
      <w:r w:rsidRPr="002D014D">
        <w:rPr>
          <w:rFonts w:ascii="Times New Roman" w:hAnsi="Times New Roman" w:cs="Times New Roman"/>
          <w:color w:val="auto"/>
          <w:sz w:val="24"/>
          <w:szCs w:val="24"/>
        </w:rPr>
        <w:t xml:space="preserve">: « </w:t>
      </w:r>
      <w:proofErr w:type="spellStart"/>
      <w:r w:rsidRPr="002D014D">
        <w:rPr>
          <w:rFonts w:ascii="Times New Roman" w:hAnsi="Times New Roman" w:cs="Times New Roman"/>
          <w:color w:val="auto"/>
          <w:sz w:val="24"/>
          <w:szCs w:val="24"/>
        </w:rPr>
        <w:t>Танилсая</w:t>
      </w:r>
      <w:proofErr w:type="spellEnd"/>
      <w:r w:rsidRPr="002D014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2D014D">
        <w:rPr>
          <w:rFonts w:ascii="Times New Roman" w:hAnsi="Times New Roman" w:cs="Times New Roman"/>
          <w:color w:val="auto"/>
          <w:sz w:val="24"/>
          <w:szCs w:val="24"/>
        </w:rPr>
        <w:t>нухэд</w:t>
      </w:r>
      <w:proofErr w:type="spellEnd"/>
      <w:r w:rsidRPr="002D014D">
        <w:rPr>
          <w:rFonts w:ascii="Times New Roman" w:hAnsi="Times New Roman" w:cs="Times New Roman"/>
          <w:color w:val="auto"/>
          <w:sz w:val="24"/>
          <w:szCs w:val="24"/>
        </w:rPr>
        <w:t xml:space="preserve">!» 6 </w:t>
      </w:r>
      <w:proofErr w:type="spellStart"/>
      <w:r w:rsidRPr="002D014D">
        <w:rPr>
          <w:rFonts w:ascii="Times New Roman" w:hAnsi="Times New Roman" w:cs="Times New Roman"/>
          <w:color w:val="auto"/>
          <w:sz w:val="24"/>
          <w:szCs w:val="24"/>
        </w:rPr>
        <w:t>хэшээл</w:t>
      </w:r>
      <w:proofErr w:type="spellEnd"/>
      <w:r w:rsidRPr="002D014D">
        <w:rPr>
          <w:rFonts w:ascii="Times New Roman" w:hAnsi="Times New Roman" w:cs="Times New Roman"/>
          <w:color w:val="auto"/>
          <w:sz w:val="24"/>
          <w:szCs w:val="24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06"/>
        <w:gridCol w:w="1709"/>
        <w:gridCol w:w="1689"/>
        <w:gridCol w:w="1701"/>
        <w:gridCol w:w="1774"/>
        <w:gridCol w:w="1690"/>
        <w:gridCol w:w="2005"/>
        <w:gridCol w:w="1733"/>
      </w:tblGrid>
      <w:tr w:rsidR="00A702E3" w:rsidRPr="00813C4C" w14:paraId="4BCB58F0" w14:textId="77777777" w:rsidTr="002760FE">
        <w:trPr>
          <w:trHeight w:val="316"/>
        </w:trPr>
        <w:tc>
          <w:tcPr>
            <w:tcW w:w="1775" w:type="dxa"/>
            <w:vMerge w:val="restart"/>
          </w:tcPr>
          <w:p w14:paraId="60629CE8" w14:textId="77777777" w:rsidR="00A702E3" w:rsidRPr="00813C4C" w:rsidRDefault="00A702E3" w:rsidP="0094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Зорилго</w:t>
            </w:r>
            <w:proofErr w:type="spellEnd"/>
          </w:p>
        </w:tc>
        <w:tc>
          <w:tcPr>
            <w:tcW w:w="1776" w:type="dxa"/>
            <w:vMerge w:val="restart"/>
          </w:tcPr>
          <w:p w14:paraId="422A5390" w14:textId="77777777" w:rsidR="00A702E3" w:rsidRPr="00813C4C" w:rsidRDefault="00A702E3" w:rsidP="0094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Шудалха</w:t>
            </w:r>
            <w:proofErr w:type="spellEnd"/>
          </w:p>
          <w:p w14:paraId="6CD488A3" w14:textId="77777777" w:rsidR="00A702E3" w:rsidRPr="00813C4C" w:rsidRDefault="00A702E3" w:rsidP="0094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абяанууд</w:t>
            </w:r>
            <w:proofErr w:type="spellEnd"/>
          </w:p>
        </w:tc>
        <w:tc>
          <w:tcPr>
            <w:tcW w:w="3552" w:type="dxa"/>
            <w:gridSpan w:val="2"/>
          </w:tcPr>
          <w:p w14:paraId="308AC070" w14:textId="77777777" w:rsidR="00A702E3" w:rsidRPr="00813C4C" w:rsidRDefault="00A702E3" w:rsidP="0094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Шудалха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угэнууд</w:t>
            </w:r>
            <w:proofErr w:type="spellEnd"/>
          </w:p>
        </w:tc>
        <w:tc>
          <w:tcPr>
            <w:tcW w:w="1776" w:type="dxa"/>
            <w:vMerge w:val="restart"/>
          </w:tcPr>
          <w:p w14:paraId="56055FD4" w14:textId="77777777" w:rsidR="00A702E3" w:rsidRPr="00813C4C" w:rsidRDefault="00A702E3" w:rsidP="0094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</w:p>
        </w:tc>
        <w:tc>
          <w:tcPr>
            <w:tcW w:w="3552" w:type="dxa"/>
            <w:gridSpan w:val="2"/>
          </w:tcPr>
          <w:p w14:paraId="273A2B5F" w14:textId="77777777" w:rsidR="00A702E3" w:rsidRPr="00813C4C" w:rsidRDefault="00A702E3" w:rsidP="0094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Хэлэлгын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хэбууд</w:t>
            </w:r>
            <w:proofErr w:type="spellEnd"/>
          </w:p>
        </w:tc>
        <w:tc>
          <w:tcPr>
            <w:tcW w:w="1776" w:type="dxa"/>
            <w:vMerge w:val="restart"/>
          </w:tcPr>
          <w:p w14:paraId="7D9EAFCD" w14:textId="77777777" w:rsidR="00A702E3" w:rsidRPr="00813C4C" w:rsidRDefault="00A702E3" w:rsidP="0094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Хабсаргалта</w:t>
            </w:r>
            <w:proofErr w:type="spellEnd"/>
          </w:p>
        </w:tc>
      </w:tr>
      <w:tr w:rsidR="00A702E3" w:rsidRPr="00813C4C" w14:paraId="3778604C" w14:textId="77777777" w:rsidTr="00A702E3">
        <w:trPr>
          <w:trHeight w:val="222"/>
        </w:trPr>
        <w:tc>
          <w:tcPr>
            <w:tcW w:w="1775" w:type="dxa"/>
            <w:vMerge/>
          </w:tcPr>
          <w:p w14:paraId="531FC6A1" w14:textId="77777777" w:rsidR="00A702E3" w:rsidRPr="00813C4C" w:rsidRDefault="00A702E3" w:rsidP="00942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14:paraId="0513E75B" w14:textId="77777777" w:rsidR="00A702E3" w:rsidRPr="00813C4C" w:rsidRDefault="00A702E3" w:rsidP="00942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679F51DE" w14:textId="77777777" w:rsidR="00A702E3" w:rsidRPr="00813C4C" w:rsidRDefault="00A702E3" w:rsidP="0094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Хэлэлгэ</w:t>
            </w:r>
            <w:proofErr w:type="spellEnd"/>
          </w:p>
        </w:tc>
        <w:tc>
          <w:tcPr>
            <w:tcW w:w="1776" w:type="dxa"/>
          </w:tcPr>
          <w:p w14:paraId="66149A3F" w14:textId="77777777" w:rsidR="00A702E3" w:rsidRPr="00813C4C" w:rsidRDefault="00A702E3" w:rsidP="0094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Шагналга</w:t>
            </w:r>
            <w:proofErr w:type="spellEnd"/>
          </w:p>
        </w:tc>
        <w:tc>
          <w:tcPr>
            <w:tcW w:w="1776" w:type="dxa"/>
            <w:vMerge/>
          </w:tcPr>
          <w:p w14:paraId="3F6E529B" w14:textId="77777777" w:rsidR="00A702E3" w:rsidRPr="00813C4C" w:rsidRDefault="00A702E3" w:rsidP="00942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0663D77C" w14:textId="77777777" w:rsidR="00A702E3" w:rsidRPr="00813C4C" w:rsidRDefault="00A702E3" w:rsidP="0094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Хоорэлгэ</w:t>
            </w:r>
            <w:proofErr w:type="spellEnd"/>
          </w:p>
        </w:tc>
        <w:tc>
          <w:tcPr>
            <w:tcW w:w="1776" w:type="dxa"/>
          </w:tcPr>
          <w:p w14:paraId="3F4E54FD" w14:textId="77777777" w:rsidR="00A702E3" w:rsidRPr="00813C4C" w:rsidRDefault="00A702E3" w:rsidP="0094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Хоорэлдоон</w:t>
            </w:r>
            <w:proofErr w:type="spellEnd"/>
          </w:p>
        </w:tc>
        <w:tc>
          <w:tcPr>
            <w:tcW w:w="1776" w:type="dxa"/>
            <w:vMerge/>
          </w:tcPr>
          <w:p w14:paraId="3B1F3671" w14:textId="77777777" w:rsidR="00A702E3" w:rsidRPr="00813C4C" w:rsidRDefault="00A702E3" w:rsidP="00942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2E3" w:rsidRPr="00813C4C" w14:paraId="1D7FF8FC" w14:textId="77777777" w:rsidTr="00E42A89">
        <w:trPr>
          <w:trHeight w:val="841"/>
        </w:trPr>
        <w:tc>
          <w:tcPr>
            <w:tcW w:w="1775" w:type="dxa"/>
          </w:tcPr>
          <w:p w14:paraId="201315E2" w14:textId="77777777" w:rsidR="00E42A89" w:rsidRPr="00813C4C" w:rsidRDefault="00A702E3" w:rsidP="0094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Ухибуудые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хунуудээр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танилсажа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хахасажа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ургаха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оор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ба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нухэр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тухайгаа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хоорэжэ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шадаха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болгохо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Буряад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абяануудтай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танилсуулха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тэдэниие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хэлэлгэ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соонь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зубоор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хэрэглэжэ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ургаха.Нэгэнэй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ба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олоной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тоодо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зубоор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угэнуудые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хэрэглэхые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ургаха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Буряад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хэлэ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дуратайгаар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узэхые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хумуужуулхэ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3B4384" w14:textId="77777777" w:rsidR="00E42A89" w:rsidRPr="00813C4C" w:rsidRDefault="00E42A89" w:rsidP="00E42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9CC35" w14:textId="77777777" w:rsidR="00E42A89" w:rsidRPr="00813C4C" w:rsidRDefault="00E42A89" w:rsidP="00E42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C025E" w14:textId="77777777" w:rsidR="00E42A89" w:rsidRPr="00813C4C" w:rsidRDefault="00E42A89" w:rsidP="00E42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3A652" w14:textId="77777777" w:rsidR="00E42A89" w:rsidRPr="00813C4C" w:rsidRDefault="00E42A89" w:rsidP="00E42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046EB" w14:textId="77777777" w:rsidR="00E42A89" w:rsidRPr="00813C4C" w:rsidRDefault="00E42A89" w:rsidP="00E42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D88E0" w14:textId="77777777" w:rsidR="00E42A89" w:rsidRPr="00813C4C" w:rsidRDefault="00E42A89" w:rsidP="00E42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8DB9B" w14:textId="77777777" w:rsidR="00E42A89" w:rsidRPr="00813C4C" w:rsidRDefault="00E42A89" w:rsidP="00E42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DA82B" w14:textId="77777777" w:rsidR="00E42A89" w:rsidRPr="00813C4C" w:rsidRDefault="00E42A89" w:rsidP="00E42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951D1" w14:textId="77777777" w:rsidR="00E42A89" w:rsidRPr="00813C4C" w:rsidRDefault="00E42A89" w:rsidP="00E42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46A62" w14:textId="77777777" w:rsidR="00E42A89" w:rsidRPr="00813C4C" w:rsidRDefault="00E42A89" w:rsidP="00E42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218EF" w14:textId="77777777" w:rsidR="00E42A89" w:rsidRPr="00813C4C" w:rsidRDefault="00E42A89" w:rsidP="00E42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336D5" w14:textId="77777777" w:rsidR="00E42A89" w:rsidRPr="00813C4C" w:rsidRDefault="00E42A89" w:rsidP="00E42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B5117" w14:textId="77777777" w:rsidR="00E42A89" w:rsidRPr="00813C4C" w:rsidRDefault="00E42A89" w:rsidP="00E42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28C50" w14:textId="77777777" w:rsidR="00E42A89" w:rsidRPr="00813C4C" w:rsidRDefault="00E42A89" w:rsidP="00E42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DB24E" w14:textId="77777777" w:rsidR="00E42A89" w:rsidRPr="00813C4C" w:rsidRDefault="00E42A89" w:rsidP="00E42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E2618" w14:textId="77777777" w:rsidR="00A702E3" w:rsidRPr="00813C4C" w:rsidRDefault="00A702E3" w:rsidP="00E42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13280C56" w14:textId="77777777" w:rsidR="00A702E3" w:rsidRPr="00813C4C" w:rsidRDefault="00A702E3" w:rsidP="0094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proofErr w:type="gram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Ай»абяа</w:t>
            </w:r>
            <w:proofErr w:type="spellEnd"/>
            <w:proofErr w:type="gram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нтай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танилсуул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ха: -а-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аа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-ай,  -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сайсайн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-ба-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байбайна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 -тай-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баяртай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,  -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найтанай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Барбаадай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табатай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сухалтай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13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айн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6" w:type="dxa"/>
          </w:tcPr>
          <w:p w14:paraId="026DF9C4" w14:textId="77777777" w:rsidR="00A702E3" w:rsidRPr="00813C4C" w:rsidRDefault="001C1F65" w:rsidP="0094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Сайн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байна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баяртай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танилсая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минии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шинии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нүхэр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хүбүүн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басаган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hайн-муу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наадана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дэбхэрнэ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табатай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би, ши,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энэ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тиимэ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үгы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6" w:type="dxa"/>
          </w:tcPr>
          <w:p w14:paraId="5013825C" w14:textId="77777777" w:rsidR="00A702E3" w:rsidRPr="00813C4C" w:rsidRDefault="001C1F65" w:rsidP="0094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Наадая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хоргодое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Нюудѳѳ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анигты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! Би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бэдэрнэб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Хаанабта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Энэ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байнаш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Би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олооб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Танай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нүхэр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гү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Тиимэ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. Манай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басаган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гү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? -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Хүбүүд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дэбхэрэе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Гуйлдэе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Болииш-Болигты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Pr="00813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уугты-бодогты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776" w:type="dxa"/>
          </w:tcPr>
          <w:p w14:paraId="177CD912" w14:textId="77777777" w:rsidR="00A702E3" w:rsidRPr="00813C4C" w:rsidRDefault="001C1F65" w:rsidP="0094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Тусхай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асуудал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Энэ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хэн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бэ?  2.Нюурай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түлөөнэй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нэрэнүүдэй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зохилдол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: Би-Ши;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МинииШинии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; 3.Нэгэнэй ба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олоной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басаган-басагад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хүбүүн-</w:t>
            </w:r>
            <w:r w:rsidRPr="00813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хубууд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Наадана-нааданаб-наадая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776" w:type="dxa"/>
          </w:tcPr>
          <w:p w14:paraId="2BA04342" w14:textId="77777777" w:rsidR="00A702E3" w:rsidRPr="00813C4C" w:rsidRDefault="001C1F65" w:rsidP="0094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Минии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нэрэ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. Б</w:t>
            </w:r>
            <w:r w:rsidR="00A702E3"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табатайб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. Би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нааданаб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. 2.Минии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нүхэр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Баяр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Баяр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hайн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хүбүүн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Баяр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наадана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6" w:type="dxa"/>
          </w:tcPr>
          <w:p w14:paraId="3E410BE6" w14:textId="77777777" w:rsidR="00A702E3" w:rsidRPr="00813C4C" w:rsidRDefault="001C1F65" w:rsidP="0094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Танилсая!Шинии</w:t>
            </w:r>
            <w:proofErr w:type="spellEnd"/>
            <w:proofErr w:type="gram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нэрэ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хэн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бэ?  -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Минии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нэрэ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Дарима) -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Шинии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нүхэр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хэн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бэ? -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Минии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нухэр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Аяна. -Ши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хэдытэйбши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?  - Би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табатайб</w:t>
            </w:r>
            <w:proofErr w:type="spellEnd"/>
          </w:p>
        </w:tc>
        <w:tc>
          <w:tcPr>
            <w:tcW w:w="1776" w:type="dxa"/>
          </w:tcPr>
          <w:p w14:paraId="607256FC" w14:textId="77777777" w:rsidR="00A702E3" w:rsidRPr="00813C4C" w:rsidRDefault="001C1F65" w:rsidP="0094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Дуун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Yг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Ш.Нимбуе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в,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хүг.Д.Аюш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еевай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Тоб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тоб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тоборооб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Жороо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үгэ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Дүүжэн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даажан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Тоолуур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Гарай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табан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хурган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14:paraId="517FA38D" w14:textId="77777777" w:rsidR="005B02B2" w:rsidRPr="00813C4C" w:rsidRDefault="005E0E0E" w:rsidP="00E42A89">
      <w:pPr>
        <w:pStyle w:val="3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813C4C">
        <w:rPr>
          <w:rFonts w:ascii="Times New Roman" w:hAnsi="Times New Roman" w:cs="Times New Roman"/>
          <w:color w:val="auto"/>
          <w:sz w:val="24"/>
          <w:szCs w:val="24"/>
        </w:rPr>
        <w:t>Темэ</w:t>
      </w:r>
      <w:proofErr w:type="spellEnd"/>
      <w:r w:rsidRPr="00813C4C">
        <w:rPr>
          <w:rFonts w:ascii="Times New Roman" w:hAnsi="Times New Roman" w:cs="Times New Roman"/>
          <w:color w:val="auto"/>
          <w:sz w:val="24"/>
          <w:szCs w:val="24"/>
        </w:rPr>
        <w:t xml:space="preserve">: « </w:t>
      </w:r>
      <w:r w:rsidR="0058653E" w:rsidRPr="00813C4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13C4C">
        <w:rPr>
          <w:rFonts w:ascii="Times New Roman" w:hAnsi="Times New Roman" w:cs="Times New Roman"/>
          <w:color w:val="auto"/>
          <w:sz w:val="24"/>
          <w:szCs w:val="24"/>
        </w:rPr>
        <w:t xml:space="preserve">Манай </w:t>
      </w:r>
      <w:proofErr w:type="spellStart"/>
      <w:r w:rsidRPr="00813C4C">
        <w:rPr>
          <w:rFonts w:ascii="Times New Roman" w:hAnsi="Times New Roman" w:cs="Times New Roman"/>
          <w:color w:val="auto"/>
          <w:sz w:val="24"/>
          <w:szCs w:val="24"/>
        </w:rPr>
        <w:t>нааданхайнууд</w:t>
      </w:r>
      <w:proofErr w:type="spellEnd"/>
      <w:r w:rsidRPr="00813C4C">
        <w:rPr>
          <w:rFonts w:ascii="Times New Roman" w:hAnsi="Times New Roman" w:cs="Times New Roman"/>
          <w:color w:val="auto"/>
          <w:sz w:val="24"/>
          <w:szCs w:val="24"/>
        </w:rPr>
        <w:t xml:space="preserve">» 8 </w:t>
      </w:r>
      <w:proofErr w:type="spellStart"/>
      <w:r w:rsidRPr="00813C4C">
        <w:rPr>
          <w:rFonts w:ascii="Times New Roman" w:hAnsi="Times New Roman" w:cs="Times New Roman"/>
          <w:color w:val="auto"/>
          <w:sz w:val="24"/>
          <w:szCs w:val="24"/>
        </w:rPr>
        <w:t>хэшээл</w:t>
      </w:r>
      <w:proofErr w:type="spellEnd"/>
      <w:r w:rsidRPr="00813C4C">
        <w:rPr>
          <w:rFonts w:ascii="Times New Roman" w:hAnsi="Times New Roman" w:cs="Times New Roman"/>
          <w:color w:val="auto"/>
          <w:sz w:val="24"/>
          <w:szCs w:val="24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04"/>
        <w:gridCol w:w="1609"/>
        <w:gridCol w:w="1498"/>
        <w:gridCol w:w="1671"/>
        <w:gridCol w:w="2692"/>
        <w:gridCol w:w="1503"/>
        <w:gridCol w:w="1537"/>
        <w:gridCol w:w="1993"/>
      </w:tblGrid>
      <w:tr w:rsidR="00E42A89" w:rsidRPr="00813C4C" w14:paraId="3650D7D4" w14:textId="77777777" w:rsidTr="002760FE">
        <w:trPr>
          <w:trHeight w:val="285"/>
        </w:trPr>
        <w:tc>
          <w:tcPr>
            <w:tcW w:w="1775" w:type="dxa"/>
            <w:vMerge w:val="restart"/>
          </w:tcPr>
          <w:p w14:paraId="28B2476B" w14:textId="77777777" w:rsidR="00E42A89" w:rsidRPr="00813C4C" w:rsidRDefault="00E42A89" w:rsidP="00E4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Зорилго</w:t>
            </w:r>
            <w:proofErr w:type="spellEnd"/>
          </w:p>
        </w:tc>
        <w:tc>
          <w:tcPr>
            <w:tcW w:w="1776" w:type="dxa"/>
            <w:vMerge w:val="restart"/>
          </w:tcPr>
          <w:p w14:paraId="5A6A9CA0" w14:textId="77777777" w:rsidR="00E42A89" w:rsidRPr="00813C4C" w:rsidRDefault="00E42A89" w:rsidP="00E4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Шудалха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абяанууд</w:t>
            </w:r>
            <w:proofErr w:type="spellEnd"/>
          </w:p>
        </w:tc>
        <w:tc>
          <w:tcPr>
            <w:tcW w:w="3552" w:type="dxa"/>
            <w:gridSpan w:val="2"/>
          </w:tcPr>
          <w:p w14:paraId="47078E46" w14:textId="77777777" w:rsidR="00E42A89" w:rsidRPr="00813C4C" w:rsidRDefault="00E42A89" w:rsidP="00E4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Шудалха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угэнууд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холбуулалнууд</w:t>
            </w:r>
            <w:proofErr w:type="spellEnd"/>
          </w:p>
        </w:tc>
        <w:tc>
          <w:tcPr>
            <w:tcW w:w="1776" w:type="dxa"/>
            <w:vMerge w:val="restart"/>
          </w:tcPr>
          <w:p w14:paraId="07E9FFB4" w14:textId="77777777" w:rsidR="00E42A89" w:rsidRPr="00813C4C" w:rsidRDefault="00E42A89" w:rsidP="00E4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</w:p>
        </w:tc>
        <w:tc>
          <w:tcPr>
            <w:tcW w:w="3552" w:type="dxa"/>
            <w:gridSpan w:val="2"/>
          </w:tcPr>
          <w:p w14:paraId="370361ED" w14:textId="77777777" w:rsidR="00E42A89" w:rsidRPr="00813C4C" w:rsidRDefault="00E42A89" w:rsidP="00E4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Хэлэлгын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хэбууд</w:t>
            </w:r>
            <w:proofErr w:type="spellEnd"/>
          </w:p>
        </w:tc>
        <w:tc>
          <w:tcPr>
            <w:tcW w:w="1776" w:type="dxa"/>
            <w:vMerge w:val="restart"/>
          </w:tcPr>
          <w:p w14:paraId="17D08A28" w14:textId="77777777" w:rsidR="00E42A89" w:rsidRPr="00813C4C" w:rsidRDefault="00E42A89" w:rsidP="00E4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Хабсаргалта</w:t>
            </w:r>
            <w:proofErr w:type="spellEnd"/>
          </w:p>
        </w:tc>
      </w:tr>
      <w:tr w:rsidR="00E42A89" w:rsidRPr="00813C4C" w14:paraId="0510B40E" w14:textId="77777777" w:rsidTr="00E42A89">
        <w:trPr>
          <w:trHeight w:val="237"/>
        </w:trPr>
        <w:tc>
          <w:tcPr>
            <w:tcW w:w="1775" w:type="dxa"/>
            <w:vMerge/>
          </w:tcPr>
          <w:p w14:paraId="5674BBCD" w14:textId="77777777" w:rsidR="00E42A89" w:rsidRPr="00813C4C" w:rsidRDefault="00E42A89" w:rsidP="00E42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14:paraId="575594DE" w14:textId="77777777" w:rsidR="00E42A89" w:rsidRPr="00813C4C" w:rsidRDefault="00E42A89" w:rsidP="00E42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093CE9FC" w14:textId="77777777" w:rsidR="00E42A89" w:rsidRPr="00813C4C" w:rsidRDefault="00E42A89" w:rsidP="00E4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Хэлэлгэ</w:t>
            </w:r>
            <w:proofErr w:type="spellEnd"/>
          </w:p>
        </w:tc>
        <w:tc>
          <w:tcPr>
            <w:tcW w:w="1776" w:type="dxa"/>
          </w:tcPr>
          <w:p w14:paraId="00E91A27" w14:textId="77777777" w:rsidR="00E42A89" w:rsidRPr="00813C4C" w:rsidRDefault="00E42A89" w:rsidP="00E4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Шагналга</w:t>
            </w:r>
            <w:proofErr w:type="spellEnd"/>
          </w:p>
        </w:tc>
        <w:tc>
          <w:tcPr>
            <w:tcW w:w="1776" w:type="dxa"/>
            <w:vMerge/>
          </w:tcPr>
          <w:p w14:paraId="099D0717" w14:textId="77777777" w:rsidR="00E42A89" w:rsidRPr="00813C4C" w:rsidRDefault="00E42A89" w:rsidP="00E42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6825A451" w14:textId="77777777" w:rsidR="00E42A89" w:rsidRPr="00813C4C" w:rsidRDefault="00E42A89" w:rsidP="00E4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Хоорэлгэ</w:t>
            </w:r>
            <w:proofErr w:type="spellEnd"/>
          </w:p>
        </w:tc>
        <w:tc>
          <w:tcPr>
            <w:tcW w:w="1776" w:type="dxa"/>
          </w:tcPr>
          <w:p w14:paraId="071DAE27" w14:textId="77777777" w:rsidR="00E42A89" w:rsidRPr="00813C4C" w:rsidRDefault="00E42A89" w:rsidP="00E4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Хоорэлдоон</w:t>
            </w:r>
            <w:proofErr w:type="spellEnd"/>
          </w:p>
        </w:tc>
        <w:tc>
          <w:tcPr>
            <w:tcW w:w="1776" w:type="dxa"/>
            <w:vMerge/>
          </w:tcPr>
          <w:p w14:paraId="18AECD8F" w14:textId="77777777" w:rsidR="00E42A89" w:rsidRPr="00813C4C" w:rsidRDefault="00E42A89" w:rsidP="00E42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A89" w:rsidRPr="00813C4C" w14:paraId="1F115EA5" w14:textId="77777777" w:rsidTr="00E42A89">
        <w:tc>
          <w:tcPr>
            <w:tcW w:w="1775" w:type="dxa"/>
          </w:tcPr>
          <w:p w14:paraId="6CD82D0A" w14:textId="77777777" w:rsidR="00E42A89" w:rsidRPr="00813C4C" w:rsidRDefault="00E42A89" w:rsidP="00E4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Yхибүүдтэ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наадахадаа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хэрэглэхэ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үгэнүүдые</w:t>
            </w:r>
            <w:proofErr w:type="spellEnd"/>
            <w:proofErr w:type="gram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hанажа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абуулха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дабтаха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бэхижүүлхэ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Нааданхайнуу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ажаглан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хөөрүүлхэ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хөөрэлгыень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эдэбхижуулхэ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Гэртээ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буряад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хэлэн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дээрэ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хоорэлдэхэ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хэшээлдээ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гара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ан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угэнуудээ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хэрэглэхэ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гэ</w:t>
            </w:r>
            <w:r w:rsidRPr="00813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эн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ажал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ябуулха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6" w:type="dxa"/>
          </w:tcPr>
          <w:p w14:paraId="3C44BC10" w14:textId="77777777" w:rsidR="00E42A89" w:rsidRPr="00813C4C" w:rsidRDefault="00E42A89" w:rsidP="00E4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Г»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абяантай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танилсуулха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үгын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дунда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зүб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үгүүлхэ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:  Г</w:t>
            </w:r>
            <w:proofErr w:type="gram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-г-г-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гайшагай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баабгай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,-г-г-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гган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шандаган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хурган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6" w:type="dxa"/>
          </w:tcPr>
          <w:p w14:paraId="33EF8D27" w14:textId="77777777" w:rsidR="00E42A89" w:rsidRPr="00813C4C" w:rsidRDefault="00E42A89" w:rsidP="00E4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Нааданхай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хүүхэлдэй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туг,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онгосо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гэр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хонхинуур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13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шагай,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бүмбэгэ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хулгана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миисгэй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үнэгэн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хэрмэн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баабгай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тэбхэр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түхэрёон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сагаан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хара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шара,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улаан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ногоон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хүхэ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хүрин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нэгэн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хоёр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гурба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дүрбэ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таба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бии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угы,унтана</w:t>
            </w:r>
            <w:proofErr w:type="spellEnd"/>
            <w:proofErr w:type="gram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ябана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13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ууна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дээрэ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дооро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намда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шамда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угыт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абыт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</w:p>
        </w:tc>
        <w:tc>
          <w:tcPr>
            <w:tcW w:w="1776" w:type="dxa"/>
          </w:tcPr>
          <w:p w14:paraId="0806D4C2" w14:textId="77777777" w:rsidR="00E42A89" w:rsidRPr="00813C4C" w:rsidRDefault="00813C4C" w:rsidP="00E4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Yхибүүд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нааданхайнуу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суглуулагты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Бэрхэнүүд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! -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Дэлгүүр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нээгдээ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ерэгты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наашаа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нааданхайнуу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дые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абагты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! -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Ямар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үнгэтэйб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?  -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Тоолое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Хэды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шагайнууд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бэ?</w:t>
            </w:r>
          </w:p>
        </w:tc>
        <w:tc>
          <w:tcPr>
            <w:tcW w:w="1776" w:type="dxa"/>
          </w:tcPr>
          <w:p w14:paraId="091CC3D0" w14:textId="77777777" w:rsidR="00E42A89" w:rsidRPr="00813C4C" w:rsidRDefault="00813C4C" w:rsidP="00E4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1.Түлөөнэй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нэрэнүүд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: Би-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намда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, ши-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шамда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gram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2.Нэгэнэй</w:t>
            </w:r>
            <w:proofErr w:type="gram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ба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олоной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илгаруулха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нааданхайнааданхайнуу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д; 3.Хандаhан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түхэлэй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үйлэ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үгэнүүд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үгыт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даа-абыт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hуу-hуугты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6" w:type="dxa"/>
          </w:tcPr>
          <w:p w14:paraId="2F90B1EB" w14:textId="77777777" w:rsidR="00E42A89" w:rsidRPr="00813C4C" w:rsidRDefault="00813C4C" w:rsidP="00E4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Энэ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бүмбэгэ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Бүмбэгэ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түхэрёон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томо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ногоон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Бүмбэгэ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хэбтэнэ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мухарина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). -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Баабгай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томо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хүрин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Баабгай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унтана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. - Ой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баабгай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хэрмэн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үнэгэн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. Стол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дээрэ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сэсэг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Стол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доро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бумбэгэ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6" w:type="dxa"/>
          </w:tcPr>
          <w:p w14:paraId="5D06566B" w14:textId="77777777" w:rsidR="00E42A89" w:rsidRPr="00813C4C" w:rsidRDefault="00813C4C" w:rsidP="00E4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Энэ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юун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бэ?  -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Энэ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үнэгэн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. -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Намда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онгосо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үгыт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Абыт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мүнгөө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үгыт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. -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Абыт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. - Та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хэмта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? -Би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хэрмэнби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.  -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Орогты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hуугты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! Сай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уугты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!  - Сай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амтатай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? –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Амтатай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13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айн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! Автобус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орогты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13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уугты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ябая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! – Зай, зай. – Та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хаана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ошохобта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? –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Дэлгуур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гэртээ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ошохоб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6" w:type="dxa"/>
          </w:tcPr>
          <w:p w14:paraId="572E1CBD" w14:textId="77777777" w:rsidR="00E42A89" w:rsidRPr="00813C4C" w:rsidRDefault="00813C4C" w:rsidP="00E4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Шүлэг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С.Маршак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Бүмбэгэ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Дуун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Yг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хүг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Б.Баяртуева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r w:rsidRPr="00813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Чебурашк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а ба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тэдэнэй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нүхэдүүд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Дуун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Дүүжэндаажан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Наадан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Дэлгуур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Нухэд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ерээ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», «Автобус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», «Шагай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наадан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Миисгэйба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хулгана</w:t>
            </w:r>
            <w:proofErr w:type="spellEnd"/>
            <w:r w:rsidRPr="00813C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7868AD90" w14:textId="77777777" w:rsidR="00E42A89" w:rsidRPr="00813C4C" w:rsidRDefault="00E42A89" w:rsidP="00E42A89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1168" w:tblpY="-9799"/>
        <w:tblW w:w="15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1762"/>
        <w:gridCol w:w="1754"/>
        <w:gridCol w:w="1314"/>
        <w:gridCol w:w="1754"/>
        <w:gridCol w:w="2644"/>
        <w:gridCol w:w="1276"/>
        <w:gridCol w:w="1984"/>
        <w:gridCol w:w="2564"/>
        <w:gridCol w:w="224"/>
        <w:gridCol w:w="12"/>
      </w:tblGrid>
      <w:tr w:rsidR="00101D21" w:rsidRPr="002D014D" w14:paraId="67A0EB53" w14:textId="77777777" w:rsidTr="003E4068">
        <w:trPr>
          <w:gridAfter w:val="1"/>
          <w:wAfter w:w="12" w:type="dxa"/>
          <w:trHeight w:val="1125"/>
        </w:trPr>
        <w:tc>
          <w:tcPr>
            <w:tcW w:w="1551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2D77468" w14:textId="77777777" w:rsidR="00101D21" w:rsidRDefault="00101D21" w:rsidP="00101D21">
            <w:pPr>
              <w:pStyle w:val="3"/>
              <w:tabs>
                <w:tab w:val="left" w:pos="11482"/>
                <w:tab w:val="right" w:pos="13750"/>
                <w:tab w:val="left" w:pos="14459"/>
                <w:tab w:val="left" w:pos="15309"/>
                <w:tab w:val="left" w:pos="15593"/>
              </w:tabs>
              <w:spacing w:before="0" w:line="360" w:lineRule="auto"/>
              <w:ind w:right="37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E99A6CC" w14:textId="77777777" w:rsidR="00101D21" w:rsidRPr="002D014D" w:rsidRDefault="00101D21" w:rsidP="00101D21">
            <w:pPr>
              <w:pStyle w:val="3"/>
              <w:tabs>
                <w:tab w:val="left" w:pos="11482"/>
                <w:tab w:val="right" w:pos="13750"/>
                <w:tab w:val="left" w:pos="14459"/>
                <w:tab w:val="left" w:pos="15309"/>
                <w:tab w:val="left" w:pos="15593"/>
              </w:tabs>
              <w:spacing w:before="0" w:line="360" w:lineRule="auto"/>
              <w:ind w:right="3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1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Темэ</w:t>
            </w:r>
            <w:proofErr w:type="spellEnd"/>
            <w:r w:rsidRPr="002D01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2D01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Хунэй</w:t>
            </w:r>
            <w:proofErr w:type="spellEnd"/>
            <w:r w:rsidRPr="002D01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бэеын</w:t>
            </w:r>
            <w:proofErr w:type="spellEnd"/>
            <w:r w:rsidRPr="002D01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хубинууд</w:t>
            </w:r>
            <w:proofErr w:type="spellEnd"/>
            <w:r w:rsidRPr="002D01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8 </w:t>
            </w:r>
            <w:proofErr w:type="spellStart"/>
            <w:r w:rsidRPr="002D01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хэшээл</w:t>
            </w:r>
            <w:proofErr w:type="spellEnd"/>
          </w:p>
        </w:tc>
      </w:tr>
      <w:tr w:rsidR="00101D21" w:rsidRPr="002D014D" w14:paraId="42DFC7DF" w14:textId="77777777" w:rsidTr="0098657C">
        <w:trPr>
          <w:trHeight w:val="510"/>
        </w:trPr>
        <w:tc>
          <w:tcPr>
            <w:tcW w:w="23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370BBE0" w14:textId="77777777" w:rsidR="00101D21" w:rsidRPr="002D014D" w:rsidRDefault="00101D21" w:rsidP="00101D2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4495B" w14:textId="77777777" w:rsidR="00101D21" w:rsidRPr="002D014D" w:rsidRDefault="00101D21" w:rsidP="00101D21">
            <w:pPr>
              <w:spacing w:after="0" w:line="360" w:lineRule="auto"/>
              <w:ind w:left="1000" w:hanging="10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Зорилго</w:t>
            </w:r>
            <w:proofErr w:type="spellEnd"/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DEFEC0" w14:textId="77777777" w:rsidR="00101D21" w:rsidRPr="002D014D" w:rsidRDefault="00101D21" w:rsidP="00101D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Шудалха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абяанууд</w:t>
            </w:r>
            <w:proofErr w:type="spellEnd"/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FEBA8" w14:textId="77777777" w:rsidR="00101D21" w:rsidRPr="002D014D" w:rsidRDefault="00101D21" w:rsidP="00101D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Шудалха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угэнууд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холбуулалнууд</w:t>
            </w:r>
            <w:proofErr w:type="spellEnd"/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0790D" w14:textId="77777777" w:rsidR="00101D21" w:rsidRPr="002D014D" w:rsidRDefault="00101D21" w:rsidP="00101D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0CCA8" w14:textId="77777777" w:rsidR="00101D21" w:rsidRPr="002D014D" w:rsidRDefault="00101D21" w:rsidP="00101D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Хэлэлгын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хэбууд</w:t>
            </w:r>
            <w:proofErr w:type="spellEnd"/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7EFD9" w14:textId="77777777" w:rsidR="00101D21" w:rsidRPr="002D014D" w:rsidRDefault="00101D21" w:rsidP="00101D21">
            <w:pPr>
              <w:tabs>
                <w:tab w:val="left" w:pos="2301"/>
                <w:tab w:val="left" w:pos="3861"/>
                <w:tab w:val="left" w:pos="4144"/>
              </w:tabs>
              <w:spacing w:after="0" w:line="360" w:lineRule="auto"/>
              <w:ind w:left="-958" w:right="34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90EC2" w14:textId="77777777" w:rsidR="00101D21" w:rsidRPr="002D014D" w:rsidRDefault="00101D21" w:rsidP="00101D21">
            <w:pPr>
              <w:tabs>
                <w:tab w:val="left" w:pos="1451"/>
                <w:tab w:val="center" w:pos="2160"/>
                <w:tab w:val="left" w:pos="4003"/>
              </w:tabs>
              <w:spacing w:after="0" w:line="360" w:lineRule="auto"/>
              <w:ind w:right="10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Хабсаргалта</w:t>
            </w:r>
            <w:proofErr w:type="spellEnd"/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787E16C" w14:textId="77777777" w:rsidR="00101D21" w:rsidRPr="00BA014D" w:rsidRDefault="00101D21" w:rsidP="00BA014D">
            <w:pPr>
              <w:pStyle w:val="a3"/>
              <w:numPr>
                <w:ilvl w:val="0"/>
                <w:numId w:val="1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D21" w:rsidRPr="002D014D" w14:paraId="7AE1B9A9" w14:textId="77777777" w:rsidTr="0098657C">
        <w:trPr>
          <w:trHeight w:val="780"/>
        </w:trPr>
        <w:tc>
          <w:tcPr>
            <w:tcW w:w="236" w:type="dxa"/>
            <w:vMerge/>
            <w:tcBorders>
              <w:left w:val="nil"/>
              <w:right w:val="single" w:sz="4" w:space="0" w:color="auto"/>
            </w:tcBorders>
          </w:tcPr>
          <w:p w14:paraId="1E039579" w14:textId="77777777" w:rsidR="00101D21" w:rsidRPr="002D014D" w:rsidRDefault="00101D21" w:rsidP="00101D2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A062C" w14:textId="77777777" w:rsidR="00101D21" w:rsidRPr="002D014D" w:rsidRDefault="00101D21" w:rsidP="00101D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B76D6" w14:textId="77777777" w:rsidR="00101D21" w:rsidRPr="002D014D" w:rsidRDefault="00101D21" w:rsidP="00101D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ADA10" w14:textId="77777777" w:rsidR="00101D21" w:rsidRPr="002D014D" w:rsidRDefault="00101D21" w:rsidP="00101D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Хэлээгэ</w:t>
            </w:r>
            <w:proofErr w:type="spellEnd"/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C8E6C" w14:textId="77777777" w:rsidR="00101D21" w:rsidRPr="002D014D" w:rsidRDefault="00101D21" w:rsidP="00101D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Шагналга</w:t>
            </w:r>
            <w:proofErr w:type="spellEnd"/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0B3C2" w14:textId="77777777" w:rsidR="00101D21" w:rsidRPr="002D014D" w:rsidRDefault="00101D21" w:rsidP="00101D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CC9E1" w14:textId="77777777" w:rsidR="00101D21" w:rsidRPr="002D014D" w:rsidRDefault="00101D21" w:rsidP="00101D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Хоорэлгэ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C9A39E" w14:textId="77777777" w:rsidR="00101D21" w:rsidRPr="002D014D" w:rsidRDefault="00101D21" w:rsidP="00101D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Хоорэлдоон</w:t>
            </w:r>
            <w:proofErr w:type="spellEnd"/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96A702" w14:textId="77777777" w:rsidR="00101D21" w:rsidRPr="002D014D" w:rsidRDefault="00101D21" w:rsidP="00101D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F91E3EC" w14:textId="77777777" w:rsidR="00101D21" w:rsidRPr="00BA014D" w:rsidRDefault="00101D21" w:rsidP="00BA014D">
            <w:pPr>
              <w:pStyle w:val="a3"/>
              <w:numPr>
                <w:ilvl w:val="0"/>
                <w:numId w:val="1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D21" w:rsidRPr="002D014D" w14:paraId="7E3C69AE" w14:textId="77777777" w:rsidTr="0098657C">
        <w:trPr>
          <w:trHeight w:val="7589"/>
        </w:trPr>
        <w:tc>
          <w:tcPr>
            <w:tcW w:w="23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09C7BEF" w14:textId="77777777" w:rsidR="00101D21" w:rsidRPr="002D014D" w:rsidRDefault="00101D21" w:rsidP="00101D2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5D42" w14:textId="77777777" w:rsidR="00101D21" w:rsidRPr="002D014D" w:rsidRDefault="00101D21" w:rsidP="00101D2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Хунэй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бэеын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хубинуудые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тэмдэглэ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эн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угэнуудые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дабтаха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шэнэ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угэнуудые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анажа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абаха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Хоорэлдоонэй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хэлэлгэ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саашань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хугжоохэ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Асуудалда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зуб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харюу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угэхэ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ба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асуудалнуудые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табижа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ургаха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Бэеэ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сэбэрээр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абажа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ябахые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хумуужуулхэ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9A39" w14:textId="77777777" w:rsidR="00101D21" w:rsidRPr="002D014D" w:rsidRDefault="00101D21" w:rsidP="00101D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D0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абяатай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танилсалга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ургэлжэлуулхэ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, зуб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угулэлгэ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  <w:r w:rsidRPr="002D0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0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0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0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ан у</w:t>
            </w:r>
            <w:r w:rsidRPr="002D0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ан, -</w:t>
            </w:r>
            <w:r w:rsidRPr="002D0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r w:rsidRPr="002D0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уу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0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уугты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r w:rsidRPr="002D0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0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0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0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ай-</w:t>
            </w:r>
            <w:r w:rsidRPr="002D0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айн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501A" w14:textId="77777777" w:rsidR="00101D21" w:rsidRPr="002D014D" w:rsidRDefault="00101D21" w:rsidP="00101D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Энэ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минии-шинии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толгой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шудэн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аман,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гар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хул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сэбэр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гар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муухай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гар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гараа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угаая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эмшэн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, эм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уугты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убдэнэ-убдэнэгуй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эдеэлэе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, сай, у</w:t>
            </w:r>
            <w:r w:rsidRPr="002D0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ууя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D0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айн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амтатай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, би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садааб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D5A7" w14:textId="77777777" w:rsidR="00101D21" w:rsidRPr="002D014D" w:rsidRDefault="00101D21" w:rsidP="00101D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Ухибууд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гараа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угаагты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! –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Гараа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угаагаа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гут? –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Орогты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танай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юун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убдэнэб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? –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Альгаа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ташая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! –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Духэриг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болоод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байя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! –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Толгойгоо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хоргодуулагты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хамараа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гараа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хоргодуулагты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4A34" w14:textId="77777777" w:rsidR="00101D21" w:rsidRPr="002D014D" w:rsidRDefault="00101D21" w:rsidP="00101D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Муноо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сагай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унгэр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эн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сагай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уйлэ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угэнууд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гараа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угаагаа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гараа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кгаана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Ханда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ан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тухэл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нюураа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угаа-угаагты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5AE5" w14:textId="77777777" w:rsidR="00101D21" w:rsidRPr="002D014D" w:rsidRDefault="00101D21" w:rsidP="00101D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Энэ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минии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толгой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хул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гар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хурганууд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гэдэ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эн. –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Басаган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нюураа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,  а.</w:t>
            </w:r>
            <w:proofErr w:type="gram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Минии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гар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сэбэр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болоо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. –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Минии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шудэн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убдэнэ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! –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Эмшэлэе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, эм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уугты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! –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Шинии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шудэн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убдэнэ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? –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Убдэнэгуй.гараа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угаана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нюураа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гараа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аршана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D0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айн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бэрхэ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сэбэр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басаган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Басаган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эдеэлнэ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F143" w14:textId="77777777" w:rsidR="00101D21" w:rsidRPr="002D014D" w:rsidRDefault="00101D21" w:rsidP="00101D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Шинии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гар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сэбэр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? –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Минии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гар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муухай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. –Ошо,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угаа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! –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Гараа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угаагаа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гуш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? –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Угаага</w:t>
            </w:r>
            <w:proofErr w:type="spellEnd"/>
          </w:p>
          <w:p w14:paraId="28BA6AA9" w14:textId="77777777" w:rsidR="00101D21" w:rsidRPr="002D014D" w:rsidRDefault="00101D21" w:rsidP="00101D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AAEA3" w14:textId="77777777" w:rsidR="00101D21" w:rsidRPr="002D014D" w:rsidRDefault="00101D21" w:rsidP="00101D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A6381" w14:textId="77777777" w:rsidR="00101D21" w:rsidRPr="002D014D" w:rsidRDefault="00101D21" w:rsidP="00101D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1FDC" w14:textId="77777777" w:rsidR="00101D21" w:rsidRPr="002D014D" w:rsidRDefault="00101D21" w:rsidP="00101D21">
            <w:pPr>
              <w:tabs>
                <w:tab w:val="left" w:pos="885"/>
                <w:tab w:val="left" w:pos="4428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Ород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арадай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наадан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зугаа»У</w:t>
            </w:r>
            <w:proofErr w:type="spellEnd"/>
            <w:proofErr w:type="gramEnd"/>
            <w:r w:rsidRPr="002D0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ан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нюурым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угаагыш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! К. Чуковский «Мойдодыр»-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буряадаар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хэ</w:t>
            </w:r>
            <w:r w:rsidRPr="002D0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эгууд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02B0627" w14:textId="77777777" w:rsidR="00101D21" w:rsidRPr="002D014D" w:rsidRDefault="00101D21" w:rsidP="00101D21">
            <w:pPr>
              <w:tabs>
                <w:tab w:val="left" w:pos="885"/>
                <w:tab w:val="left" w:pos="4428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Дуун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Чимитовай</w:t>
            </w:r>
            <w:proofErr w:type="spellEnd"/>
          </w:p>
          <w:p w14:paraId="7D97C7BA" w14:textId="77777777" w:rsidR="00101D21" w:rsidRPr="002D014D" w:rsidRDefault="00101D21" w:rsidP="00101D21">
            <w:pPr>
              <w:tabs>
                <w:tab w:val="left" w:pos="885"/>
                <w:tab w:val="left" w:pos="4428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хуг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. К.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Раднаевай</w:t>
            </w:r>
            <w:proofErr w:type="spellEnd"/>
          </w:p>
          <w:p w14:paraId="42D6284D" w14:textId="77777777" w:rsidR="00101D21" w:rsidRPr="002D014D" w:rsidRDefault="00101D21" w:rsidP="00101D21">
            <w:pPr>
              <w:tabs>
                <w:tab w:val="left" w:pos="2018"/>
                <w:tab w:val="left" w:pos="4428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Шаасай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дуун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Наадан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эмнэлгын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газар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14:paraId="2CD4E405" w14:textId="77777777" w:rsidR="00101D21" w:rsidRPr="00BA014D" w:rsidRDefault="00101D21" w:rsidP="00BA014D">
            <w:pPr>
              <w:pStyle w:val="a3"/>
              <w:numPr>
                <w:ilvl w:val="0"/>
                <w:numId w:val="1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AF3E8E" w14:textId="77777777" w:rsidR="00101D21" w:rsidRDefault="00101D21" w:rsidP="002D014D">
      <w:pPr>
        <w:pStyle w:val="3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53FFC1A6" w14:textId="77777777" w:rsidR="008B3F5B" w:rsidRDefault="008B3F5B" w:rsidP="002D014D">
      <w:pPr>
        <w:pStyle w:val="3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15B4E515" w14:textId="77777777" w:rsidR="00BA014D" w:rsidRDefault="00BA014D" w:rsidP="00BA014D"/>
    <w:p w14:paraId="57C5200F" w14:textId="77777777" w:rsidR="00BA014D" w:rsidRDefault="00BA014D" w:rsidP="00BA014D"/>
    <w:p w14:paraId="406BB997" w14:textId="77777777" w:rsidR="00BA014D" w:rsidRDefault="00BA014D" w:rsidP="00BA014D"/>
    <w:p w14:paraId="7FBB9D09" w14:textId="77777777" w:rsidR="00BA014D" w:rsidRDefault="00BA014D" w:rsidP="00BA014D"/>
    <w:p w14:paraId="5B845189" w14:textId="77777777" w:rsidR="00BA014D" w:rsidRDefault="00BA014D" w:rsidP="00BA014D"/>
    <w:p w14:paraId="7E38EAEE" w14:textId="77777777" w:rsidR="00BA014D" w:rsidRDefault="00BA014D" w:rsidP="0098657C">
      <w:pPr>
        <w:ind w:left="4254"/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Темэ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Манай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эбтэй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булэ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6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хэшээл</w:t>
      </w:r>
      <w:proofErr w:type="spellEnd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68"/>
        <w:gridCol w:w="1977"/>
        <w:gridCol w:w="1711"/>
        <w:gridCol w:w="1772"/>
        <w:gridCol w:w="1738"/>
        <w:gridCol w:w="1744"/>
        <w:gridCol w:w="1740"/>
        <w:gridCol w:w="1757"/>
      </w:tblGrid>
      <w:tr w:rsidR="0084395D" w14:paraId="5B809922" w14:textId="77777777" w:rsidTr="002760FE">
        <w:trPr>
          <w:trHeight w:val="332"/>
        </w:trPr>
        <w:tc>
          <w:tcPr>
            <w:tcW w:w="1775" w:type="dxa"/>
            <w:vMerge w:val="restart"/>
          </w:tcPr>
          <w:p w14:paraId="68999775" w14:textId="77777777" w:rsidR="0084395D" w:rsidRDefault="0084395D" w:rsidP="00BA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Зорилго</w:t>
            </w:r>
            <w:proofErr w:type="spellEnd"/>
          </w:p>
        </w:tc>
        <w:tc>
          <w:tcPr>
            <w:tcW w:w="1776" w:type="dxa"/>
            <w:vMerge w:val="restart"/>
          </w:tcPr>
          <w:p w14:paraId="67544C07" w14:textId="77777777" w:rsidR="0084395D" w:rsidRDefault="0084395D" w:rsidP="00BA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Шудалха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абяанууд</w:t>
            </w:r>
            <w:proofErr w:type="spellEnd"/>
          </w:p>
        </w:tc>
        <w:tc>
          <w:tcPr>
            <w:tcW w:w="3552" w:type="dxa"/>
            <w:gridSpan w:val="2"/>
          </w:tcPr>
          <w:p w14:paraId="27F5914B" w14:textId="77777777" w:rsidR="0084395D" w:rsidRDefault="0084395D" w:rsidP="00BA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Шудалха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угэнууд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холбуулалнууд</w:t>
            </w:r>
            <w:proofErr w:type="spellEnd"/>
          </w:p>
        </w:tc>
        <w:tc>
          <w:tcPr>
            <w:tcW w:w="1776" w:type="dxa"/>
            <w:vMerge w:val="restart"/>
          </w:tcPr>
          <w:p w14:paraId="12D3C18A" w14:textId="77777777" w:rsidR="0084395D" w:rsidRDefault="0084395D" w:rsidP="00BA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</w:p>
        </w:tc>
        <w:tc>
          <w:tcPr>
            <w:tcW w:w="3552" w:type="dxa"/>
            <w:gridSpan w:val="2"/>
          </w:tcPr>
          <w:p w14:paraId="60B4960F" w14:textId="77777777" w:rsidR="0084395D" w:rsidRDefault="0084395D" w:rsidP="00BA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Хэлэгын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хэбууд</w:t>
            </w:r>
            <w:proofErr w:type="spellEnd"/>
          </w:p>
        </w:tc>
        <w:tc>
          <w:tcPr>
            <w:tcW w:w="1776" w:type="dxa"/>
            <w:vMerge w:val="restart"/>
          </w:tcPr>
          <w:p w14:paraId="0AEDAFDE" w14:textId="77777777" w:rsidR="0084395D" w:rsidRDefault="0084395D" w:rsidP="00BA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Хабсаргалта</w:t>
            </w:r>
            <w:proofErr w:type="spellEnd"/>
          </w:p>
        </w:tc>
      </w:tr>
      <w:tr w:rsidR="0084395D" w14:paraId="526BA034" w14:textId="77777777" w:rsidTr="00813C4C">
        <w:trPr>
          <w:trHeight w:val="206"/>
        </w:trPr>
        <w:tc>
          <w:tcPr>
            <w:tcW w:w="1775" w:type="dxa"/>
            <w:vMerge/>
          </w:tcPr>
          <w:p w14:paraId="6F7FA41C" w14:textId="77777777" w:rsidR="0084395D" w:rsidRDefault="0084395D" w:rsidP="00BA0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14:paraId="0EC7C28E" w14:textId="77777777" w:rsidR="0084395D" w:rsidRDefault="0084395D" w:rsidP="00BA0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207F8925" w14:textId="77777777" w:rsidR="0084395D" w:rsidRDefault="0084395D" w:rsidP="00BA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Хэлэлгэ</w:t>
            </w:r>
            <w:proofErr w:type="spellEnd"/>
          </w:p>
        </w:tc>
        <w:tc>
          <w:tcPr>
            <w:tcW w:w="1776" w:type="dxa"/>
          </w:tcPr>
          <w:p w14:paraId="57BD15D3" w14:textId="77777777" w:rsidR="0084395D" w:rsidRDefault="0084395D" w:rsidP="00BA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Шагналга</w:t>
            </w:r>
            <w:proofErr w:type="spellEnd"/>
          </w:p>
        </w:tc>
        <w:tc>
          <w:tcPr>
            <w:tcW w:w="1776" w:type="dxa"/>
            <w:vMerge/>
          </w:tcPr>
          <w:p w14:paraId="0BFB2123" w14:textId="77777777" w:rsidR="0084395D" w:rsidRDefault="0084395D" w:rsidP="00BA0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3C32FB41" w14:textId="77777777" w:rsidR="0084395D" w:rsidRDefault="0084395D" w:rsidP="00BA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Хоорэлгэ</w:t>
            </w:r>
            <w:proofErr w:type="spellEnd"/>
          </w:p>
        </w:tc>
        <w:tc>
          <w:tcPr>
            <w:tcW w:w="1776" w:type="dxa"/>
          </w:tcPr>
          <w:p w14:paraId="0ADDC7A8" w14:textId="77777777" w:rsidR="0084395D" w:rsidRDefault="0084395D" w:rsidP="00BA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Хоорэлдоон</w:t>
            </w:r>
            <w:proofErr w:type="spellEnd"/>
          </w:p>
        </w:tc>
        <w:tc>
          <w:tcPr>
            <w:tcW w:w="1776" w:type="dxa"/>
            <w:vMerge/>
          </w:tcPr>
          <w:p w14:paraId="79411FBD" w14:textId="77777777" w:rsidR="0084395D" w:rsidRDefault="0084395D" w:rsidP="00BA0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C4C" w14:paraId="182071E7" w14:textId="77777777" w:rsidTr="00813C4C">
        <w:tc>
          <w:tcPr>
            <w:tcW w:w="1775" w:type="dxa"/>
          </w:tcPr>
          <w:p w14:paraId="05EDBF30" w14:textId="77777777" w:rsidR="00813C4C" w:rsidRDefault="0084395D" w:rsidP="00BA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Бүлэ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тухайгаа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зураг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хараад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хөөрэжэ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шадаха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болохо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Өөрынгөө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бүлэ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тухай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үхибүүд</w:t>
            </w:r>
            <w:proofErr w:type="spellEnd"/>
            <w:proofErr w:type="gram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асуудалнуудта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харюусаха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Эжы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абаяа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хүндэлхэ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аха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дүүнэртэеэ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эбтэй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байхые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хүмүүжүүлхэ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6" w:type="dxa"/>
          </w:tcPr>
          <w:p w14:paraId="0CCC552E" w14:textId="77777777" w:rsidR="00813C4C" w:rsidRDefault="0084395D" w:rsidP="00BA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Түргэн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«Э»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удаан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ЭЭ»абяануудые</w:t>
            </w:r>
            <w:proofErr w:type="spellEnd"/>
            <w:proofErr w:type="gram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зүб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үгүүлхэ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эдэ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абяануудтай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үгэнүүдые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hанажа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абаха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:  -э-э-э-э-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жы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эжы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эгэшэ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; -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ээ-ээ-ээ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дээшээ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хилээмэн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эдеэлэнэ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6" w:type="dxa"/>
          </w:tcPr>
          <w:p w14:paraId="15EC76CB" w14:textId="77777777" w:rsidR="0084395D" w:rsidRPr="0084395D" w:rsidRDefault="0084395D" w:rsidP="0084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Минии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эбтэй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бүлэ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эжы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аба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хүгшэн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эжы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үбгэн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аба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, ахай,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эгэшэ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дүү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хүбүүн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дүү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басаган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дуратайб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хүхюутэй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сухалтай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хаанаб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гэртээ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һууна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унтана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наадана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ажалдаа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газаа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гарыш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гэртээ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орыш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B95FC40" w14:textId="77777777" w:rsidR="00813C4C" w:rsidRDefault="00813C4C" w:rsidP="00843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33FAE710" w14:textId="77777777" w:rsidR="0084395D" w:rsidRPr="0084395D" w:rsidRDefault="0084395D" w:rsidP="0084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Шагнагты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дабтагты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хэлэгты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! -</w:t>
            </w:r>
            <w:proofErr w:type="spellStart"/>
            <w:proofErr w:type="gram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Олон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үхибүүдүсөөн</w:t>
            </w:r>
            <w:proofErr w:type="spellEnd"/>
            <w:proofErr w:type="gram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үхибүүд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ерээ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орогты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hуугты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, сай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уугты!Ахайгаа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дуудая!Гэртэ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э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орыш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Газаа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гарыш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B7F130D" w14:textId="77777777" w:rsidR="00813C4C" w:rsidRDefault="00813C4C" w:rsidP="00843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150AA315" w14:textId="77777777" w:rsidR="00813C4C" w:rsidRDefault="0084395D" w:rsidP="00BA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Юумэнэй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нэрын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зүгэй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падеждэ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зохилдол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Эжы-эжыдээ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, Аба-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абадаа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. 2.Нюурай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түлөөнэй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нэрэ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нюурай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частица-Би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Туянаб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776" w:type="dxa"/>
          </w:tcPr>
          <w:p w14:paraId="541F096F" w14:textId="77777777" w:rsidR="00813C4C" w:rsidRDefault="0084395D" w:rsidP="00BA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Минии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эжы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Дарима Николаевна,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Минии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аба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Баатар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Дамбаевич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Минии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ахай Нима, Би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Туянаб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Минии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бүлэ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эбтэй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Намда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дүү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хүбүүн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бии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Минии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дүү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хүбүүн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Элбэг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. -Би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эжыдээ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дуратайб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абадаа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дуратайб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. -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Минии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эжы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hайн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hайхан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гоё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самсатай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6" w:type="dxa"/>
          </w:tcPr>
          <w:p w14:paraId="45B9D8FE" w14:textId="77777777" w:rsidR="0084395D" w:rsidRPr="0084395D" w:rsidRDefault="0084395D" w:rsidP="0084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Шинии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эжы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хэн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бэ? -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Минии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эжы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Дарима. -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Шинии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аба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хэн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бэ?  -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Минии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аба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Баатар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. -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Хүгшэн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эжы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юу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хэнэб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?  -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Хүгшэн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эжы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hууна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амарна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. -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Yбгэн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аба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юу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хэнэб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?  -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Үбгэн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аба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унтана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Шинии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эжы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аба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хаанаб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? -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Ажалдаа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гэртээ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05C650CF" w14:textId="77777777" w:rsidR="00813C4C" w:rsidRDefault="00813C4C" w:rsidP="00843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2416C215" w14:textId="77777777" w:rsidR="00813C4C" w:rsidRDefault="0084395D" w:rsidP="00BA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Шүлэг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ЦД.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Дондогой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Минии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эжы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Дуун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үг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ЦД.Дондогой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хүг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. Б.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Цырендаши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евай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Эжыдээ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Наадан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Гэртээ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орыш-газаа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гарыш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!»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Эжы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аба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аха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дүүнэр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тухай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оньhон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үгэнүүд</w:t>
            </w:r>
            <w:proofErr w:type="spellEnd"/>
            <w:r w:rsidRPr="008439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FBE6F54" w14:textId="77777777" w:rsidR="00813C4C" w:rsidRPr="00BA014D" w:rsidRDefault="00813C4C" w:rsidP="00BA014D">
      <w:pPr>
        <w:rPr>
          <w:rFonts w:ascii="Times New Roman" w:hAnsi="Times New Roman" w:cs="Times New Roman"/>
          <w:sz w:val="24"/>
          <w:szCs w:val="24"/>
        </w:rPr>
      </w:pPr>
    </w:p>
    <w:p w14:paraId="37C1BD23" w14:textId="77777777" w:rsidR="00AC12AF" w:rsidRDefault="00AC12AF" w:rsidP="002D014D">
      <w:pPr>
        <w:pStyle w:val="3"/>
        <w:spacing w:before="0" w:line="360" w:lineRule="auto"/>
        <w:ind w:right="685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1E81B678" w14:textId="77777777" w:rsidR="00811CFE" w:rsidRDefault="00811CFE" w:rsidP="002D014D">
      <w:pPr>
        <w:pStyle w:val="3"/>
        <w:spacing w:before="0" w:line="360" w:lineRule="auto"/>
        <w:ind w:right="68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D014D">
        <w:rPr>
          <w:rFonts w:ascii="Times New Roman" w:hAnsi="Times New Roman" w:cs="Times New Roman"/>
          <w:color w:val="auto"/>
          <w:sz w:val="24"/>
          <w:szCs w:val="24"/>
        </w:rPr>
        <w:t xml:space="preserve">5. </w:t>
      </w:r>
      <w:proofErr w:type="spellStart"/>
      <w:r w:rsidRPr="002D014D">
        <w:rPr>
          <w:rFonts w:ascii="Times New Roman" w:hAnsi="Times New Roman" w:cs="Times New Roman"/>
          <w:color w:val="auto"/>
          <w:sz w:val="24"/>
          <w:szCs w:val="24"/>
        </w:rPr>
        <w:t>Темэ</w:t>
      </w:r>
      <w:proofErr w:type="spellEnd"/>
      <w:r w:rsidRPr="002D014D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Pr="002D014D">
        <w:rPr>
          <w:rFonts w:ascii="Times New Roman" w:hAnsi="Times New Roman" w:cs="Times New Roman"/>
          <w:color w:val="auto"/>
          <w:sz w:val="24"/>
          <w:szCs w:val="24"/>
        </w:rPr>
        <w:t>Убэл</w:t>
      </w:r>
      <w:proofErr w:type="spellEnd"/>
      <w:r w:rsidRPr="002D014D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2D014D">
        <w:rPr>
          <w:rFonts w:ascii="Times New Roman" w:hAnsi="Times New Roman" w:cs="Times New Roman"/>
          <w:color w:val="auto"/>
          <w:sz w:val="24"/>
          <w:szCs w:val="24"/>
        </w:rPr>
        <w:t>Шэнэ</w:t>
      </w:r>
      <w:proofErr w:type="spellEnd"/>
      <w:r w:rsidRPr="002D014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2D014D">
        <w:rPr>
          <w:rFonts w:ascii="Times New Roman" w:hAnsi="Times New Roman" w:cs="Times New Roman"/>
          <w:color w:val="auto"/>
          <w:sz w:val="24"/>
          <w:szCs w:val="24"/>
        </w:rPr>
        <w:t>жэл</w:t>
      </w:r>
      <w:proofErr w:type="spellEnd"/>
      <w:r w:rsidRPr="002D014D">
        <w:rPr>
          <w:rFonts w:ascii="Times New Roman" w:hAnsi="Times New Roman" w:cs="Times New Roman"/>
          <w:color w:val="auto"/>
          <w:sz w:val="24"/>
          <w:szCs w:val="24"/>
        </w:rPr>
        <w:t xml:space="preserve">. 8 </w:t>
      </w:r>
      <w:proofErr w:type="spellStart"/>
      <w:r w:rsidRPr="002D014D">
        <w:rPr>
          <w:rFonts w:ascii="Times New Roman" w:hAnsi="Times New Roman" w:cs="Times New Roman"/>
          <w:color w:val="auto"/>
          <w:sz w:val="24"/>
          <w:szCs w:val="24"/>
        </w:rPr>
        <w:t>хэшээл</w:t>
      </w:r>
      <w:proofErr w:type="spellEnd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23"/>
        <w:gridCol w:w="2074"/>
        <w:gridCol w:w="1772"/>
        <w:gridCol w:w="1660"/>
        <w:gridCol w:w="1698"/>
        <w:gridCol w:w="1681"/>
        <w:gridCol w:w="1686"/>
        <w:gridCol w:w="1913"/>
      </w:tblGrid>
      <w:tr w:rsidR="0084395D" w14:paraId="0BE0BECF" w14:textId="77777777" w:rsidTr="002760FE">
        <w:trPr>
          <w:trHeight w:val="285"/>
        </w:trPr>
        <w:tc>
          <w:tcPr>
            <w:tcW w:w="1775" w:type="dxa"/>
            <w:vMerge w:val="restart"/>
          </w:tcPr>
          <w:p w14:paraId="7141C965" w14:textId="77777777" w:rsidR="0084395D" w:rsidRPr="0098657C" w:rsidRDefault="0084395D" w:rsidP="0084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Зорилго</w:t>
            </w:r>
            <w:proofErr w:type="spellEnd"/>
          </w:p>
        </w:tc>
        <w:tc>
          <w:tcPr>
            <w:tcW w:w="1776" w:type="dxa"/>
            <w:vMerge w:val="restart"/>
          </w:tcPr>
          <w:p w14:paraId="03D8238D" w14:textId="77777777" w:rsidR="0084395D" w:rsidRPr="0098657C" w:rsidRDefault="0084395D" w:rsidP="0084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Шудалха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абяанууд</w:t>
            </w:r>
            <w:proofErr w:type="spellEnd"/>
          </w:p>
        </w:tc>
        <w:tc>
          <w:tcPr>
            <w:tcW w:w="3552" w:type="dxa"/>
            <w:gridSpan w:val="2"/>
          </w:tcPr>
          <w:p w14:paraId="15D89571" w14:textId="77777777" w:rsidR="0084395D" w:rsidRPr="0098657C" w:rsidRDefault="0084395D" w:rsidP="0084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Шудалха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угэнууд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холбуулалнууд</w:t>
            </w:r>
            <w:proofErr w:type="spellEnd"/>
          </w:p>
        </w:tc>
        <w:tc>
          <w:tcPr>
            <w:tcW w:w="1776" w:type="dxa"/>
            <w:vMerge w:val="restart"/>
          </w:tcPr>
          <w:p w14:paraId="30E9D2E3" w14:textId="77777777" w:rsidR="0084395D" w:rsidRPr="0098657C" w:rsidRDefault="0084395D" w:rsidP="0084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</w:p>
        </w:tc>
        <w:tc>
          <w:tcPr>
            <w:tcW w:w="3552" w:type="dxa"/>
            <w:gridSpan w:val="2"/>
          </w:tcPr>
          <w:p w14:paraId="154C2935" w14:textId="77777777" w:rsidR="0084395D" w:rsidRPr="0098657C" w:rsidRDefault="0084395D" w:rsidP="0084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Хэлэлгын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хэбууд</w:t>
            </w:r>
            <w:proofErr w:type="spellEnd"/>
          </w:p>
        </w:tc>
        <w:tc>
          <w:tcPr>
            <w:tcW w:w="1776" w:type="dxa"/>
            <w:vMerge w:val="restart"/>
          </w:tcPr>
          <w:p w14:paraId="25D58875" w14:textId="77777777" w:rsidR="0084395D" w:rsidRPr="0098657C" w:rsidRDefault="0084395D" w:rsidP="0084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Хабсаргалта</w:t>
            </w:r>
            <w:proofErr w:type="spellEnd"/>
          </w:p>
        </w:tc>
      </w:tr>
      <w:tr w:rsidR="0084395D" w14:paraId="03F986A7" w14:textId="77777777" w:rsidTr="0084395D">
        <w:trPr>
          <w:trHeight w:val="253"/>
        </w:trPr>
        <w:tc>
          <w:tcPr>
            <w:tcW w:w="1775" w:type="dxa"/>
            <w:vMerge/>
          </w:tcPr>
          <w:p w14:paraId="4804B78E" w14:textId="77777777" w:rsidR="0084395D" w:rsidRPr="0098657C" w:rsidRDefault="0084395D" w:rsidP="00843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14:paraId="7802B0CD" w14:textId="77777777" w:rsidR="0084395D" w:rsidRPr="0098657C" w:rsidRDefault="0084395D" w:rsidP="00843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1A45B018" w14:textId="77777777" w:rsidR="0084395D" w:rsidRPr="0098657C" w:rsidRDefault="0084395D" w:rsidP="0084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Хэлэлгэ</w:t>
            </w:r>
            <w:proofErr w:type="spellEnd"/>
          </w:p>
        </w:tc>
        <w:tc>
          <w:tcPr>
            <w:tcW w:w="1776" w:type="dxa"/>
          </w:tcPr>
          <w:p w14:paraId="7E8159DD" w14:textId="77777777" w:rsidR="0084395D" w:rsidRPr="0098657C" w:rsidRDefault="0084395D" w:rsidP="0084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Шагналга</w:t>
            </w:r>
            <w:proofErr w:type="spellEnd"/>
          </w:p>
        </w:tc>
        <w:tc>
          <w:tcPr>
            <w:tcW w:w="1776" w:type="dxa"/>
            <w:vMerge/>
          </w:tcPr>
          <w:p w14:paraId="4361689F" w14:textId="77777777" w:rsidR="0084395D" w:rsidRPr="0098657C" w:rsidRDefault="0084395D" w:rsidP="00843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0AF786FD" w14:textId="77777777" w:rsidR="0084395D" w:rsidRPr="0098657C" w:rsidRDefault="0084395D" w:rsidP="0084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Хоорэлгэ</w:t>
            </w:r>
            <w:proofErr w:type="spellEnd"/>
          </w:p>
        </w:tc>
        <w:tc>
          <w:tcPr>
            <w:tcW w:w="1776" w:type="dxa"/>
          </w:tcPr>
          <w:p w14:paraId="5502489D" w14:textId="77777777" w:rsidR="0084395D" w:rsidRPr="0098657C" w:rsidRDefault="0084395D" w:rsidP="0084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Хоорэлдоон</w:t>
            </w:r>
            <w:proofErr w:type="spellEnd"/>
          </w:p>
        </w:tc>
        <w:tc>
          <w:tcPr>
            <w:tcW w:w="1776" w:type="dxa"/>
            <w:vMerge/>
          </w:tcPr>
          <w:p w14:paraId="53A88B6C" w14:textId="77777777" w:rsidR="0084395D" w:rsidRPr="0098657C" w:rsidRDefault="0084395D" w:rsidP="00843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95D" w14:paraId="4081EC6C" w14:textId="77777777" w:rsidTr="0084395D">
        <w:tc>
          <w:tcPr>
            <w:tcW w:w="1775" w:type="dxa"/>
          </w:tcPr>
          <w:p w14:paraId="16AF7509" w14:textId="77777777" w:rsidR="0084395D" w:rsidRPr="0098657C" w:rsidRDefault="0084395D" w:rsidP="0084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Буряад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абяануудые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зүбөөр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үгүүлхэ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Yбэл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тухай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богонихон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 рассказ</w:t>
            </w:r>
            <w:proofErr w:type="gram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зохёохо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өөһэд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хоорондоо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буряадаар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хөөрэлдэхэ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дадал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шадабари</w:t>
            </w:r>
            <w:proofErr w:type="spellEnd"/>
            <w:r w:rsidR="00B208B0"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08B0" w:rsidRPr="0098657C">
              <w:rPr>
                <w:rFonts w:ascii="Times New Roman" w:hAnsi="Times New Roman" w:cs="Times New Roman"/>
                <w:sz w:val="24"/>
                <w:szCs w:val="24"/>
              </w:rPr>
              <w:t>бэхижуулхэ</w:t>
            </w:r>
            <w:proofErr w:type="spellEnd"/>
            <w:r w:rsidR="00B208B0"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Бэе </w:t>
            </w:r>
            <w:proofErr w:type="spellStart"/>
            <w:r w:rsidR="00B208B0" w:rsidRPr="0098657C">
              <w:rPr>
                <w:rFonts w:ascii="Times New Roman" w:hAnsi="Times New Roman" w:cs="Times New Roman"/>
                <w:sz w:val="24"/>
                <w:szCs w:val="24"/>
              </w:rPr>
              <w:t>бэетэеэ</w:t>
            </w:r>
            <w:proofErr w:type="spellEnd"/>
            <w:r w:rsidR="00B208B0"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08B0" w:rsidRPr="0098657C">
              <w:rPr>
                <w:rFonts w:ascii="Times New Roman" w:hAnsi="Times New Roman" w:cs="Times New Roman"/>
                <w:sz w:val="24"/>
                <w:szCs w:val="24"/>
              </w:rPr>
              <w:t>эбтэй</w:t>
            </w:r>
            <w:proofErr w:type="spellEnd"/>
            <w:r w:rsidR="00B208B0"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08B0" w:rsidRPr="0098657C">
              <w:rPr>
                <w:rFonts w:ascii="Times New Roman" w:hAnsi="Times New Roman" w:cs="Times New Roman"/>
                <w:sz w:val="24"/>
                <w:szCs w:val="24"/>
              </w:rPr>
              <w:t>наадахые</w:t>
            </w:r>
            <w:proofErr w:type="spellEnd"/>
            <w:r w:rsidR="00B208B0"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08B0" w:rsidRPr="0098657C">
              <w:rPr>
                <w:rFonts w:ascii="Times New Roman" w:hAnsi="Times New Roman" w:cs="Times New Roman"/>
                <w:sz w:val="24"/>
                <w:szCs w:val="24"/>
              </w:rPr>
              <w:t>хумуужуулхэ</w:t>
            </w:r>
            <w:proofErr w:type="spellEnd"/>
          </w:p>
        </w:tc>
        <w:tc>
          <w:tcPr>
            <w:tcW w:w="1776" w:type="dxa"/>
          </w:tcPr>
          <w:p w14:paraId="64298EDE" w14:textId="77777777" w:rsidR="0084395D" w:rsidRPr="0098657C" w:rsidRDefault="0012675E" w:rsidP="0084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Түргэн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ба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удаан</w:t>
            </w:r>
            <w:proofErr w:type="spellEnd"/>
            <w:proofErr w:type="gram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spellStart"/>
            <w:proofErr w:type="gram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Үүү»абяануудые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зүб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үгүүлхэ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хэлүүлхэ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: -Ү-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бэл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, ү-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гы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,  ү-хи-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бүүд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нүхэр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; 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Үү-лэн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хүбүүн,үүдэн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6" w:type="dxa"/>
          </w:tcPr>
          <w:p w14:paraId="295AC81F" w14:textId="77777777" w:rsidR="0084395D" w:rsidRPr="0098657C" w:rsidRDefault="0012675E" w:rsidP="0084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Үбэл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саhан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хүйтэн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сэбэр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сагаан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хүхюутэй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гоё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hайхан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газаа,үхибүүд</w:t>
            </w:r>
            <w:proofErr w:type="spellEnd"/>
            <w:proofErr w:type="gram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шарга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сана, коньки,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наадана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hолжорно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Шэнэ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жэл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хасуури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ногоон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хадхууртай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гоёлтонууд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нааданхайнууд</w:t>
            </w:r>
            <w:proofErr w:type="spellEnd"/>
          </w:p>
        </w:tc>
        <w:tc>
          <w:tcPr>
            <w:tcW w:w="1776" w:type="dxa"/>
          </w:tcPr>
          <w:p w14:paraId="1ABC0F34" w14:textId="77777777" w:rsidR="0084395D" w:rsidRPr="0098657C" w:rsidRDefault="0012675E" w:rsidP="0084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Саhаар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шэдэлсэе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Манайда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айлшад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ерээ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угтая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! Манай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нүхэд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ерээ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. 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Шинии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шарга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ямар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үнгэтэйб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?  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Хэды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саhаханууд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бэ ?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Хасуури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ялалзана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толорно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Нэгэн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хоер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гурба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хасуури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9865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ыш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</w:tcPr>
          <w:p w14:paraId="3B9FEB5F" w14:textId="77777777" w:rsidR="0084395D" w:rsidRPr="0098657C" w:rsidRDefault="0012675E" w:rsidP="0084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1.Мүнөө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сагай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үйлэ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үгэ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үхибүүд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наадана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һолжорно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); 2.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Хандаһан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түхэл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наадая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һолжороё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! 3.Юумэнэй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нэрэ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зэбсэгэй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падеждэ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хамаадаал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санаар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шаргаар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конькигаар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Юрэ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хоорэ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эн,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асуу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ан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мэдуулэл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6" w:type="dxa"/>
          </w:tcPr>
          <w:p w14:paraId="01157F2C" w14:textId="77777777" w:rsidR="0084395D" w:rsidRPr="0098657C" w:rsidRDefault="0012675E" w:rsidP="0084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Үбэл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ерээ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Газаа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хүйтэн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Саhан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ороносаhан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ороногүй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Газаа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үхибүүд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наадана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Хүхюүтэй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үхибүүд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наадана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Хүбүүн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шаргаар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hолжорно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Гое, </w:t>
            </w:r>
            <w:r w:rsidRPr="009865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айхан</w:t>
            </w:r>
            <w:proofErr w:type="spellEnd"/>
            <w:r w:rsidR="00953901" w:rsidRPr="009865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хасуури</w:t>
            </w:r>
            <w:proofErr w:type="spellEnd"/>
            <w:r w:rsidR="00953901"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53901" w:rsidRPr="0098657C">
              <w:rPr>
                <w:rFonts w:ascii="Times New Roman" w:hAnsi="Times New Roman" w:cs="Times New Roman"/>
                <w:sz w:val="24"/>
                <w:szCs w:val="24"/>
              </w:rPr>
              <w:t>ногоон</w:t>
            </w:r>
            <w:proofErr w:type="spellEnd"/>
            <w:r w:rsidR="00953901"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3901" w:rsidRPr="0098657C">
              <w:rPr>
                <w:rFonts w:ascii="Times New Roman" w:hAnsi="Times New Roman" w:cs="Times New Roman"/>
                <w:sz w:val="24"/>
                <w:szCs w:val="24"/>
              </w:rPr>
              <w:t>хасуури</w:t>
            </w:r>
            <w:proofErr w:type="spellEnd"/>
            <w:r w:rsidR="00953901"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53901" w:rsidRPr="0098657C">
              <w:rPr>
                <w:rFonts w:ascii="Times New Roman" w:hAnsi="Times New Roman" w:cs="Times New Roman"/>
                <w:sz w:val="24"/>
                <w:szCs w:val="24"/>
              </w:rPr>
              <w:t>хадхууртай</w:t>
            </w:r>
            <w:proofErr w:type="spellEnd"/>
            <w:r w:rsidR="00953901" w:rsidRPr="0098657C">
              <w:rPr>
                <w:rFonts w:ascii="Times New Roman" w:hAnsi="Times New Roman" w:cs="Times New Roman"/>
                <w:sz w:val="24"/>
                <w:szCs w:val="24"/>
              </w:rPr>
              <w:t>. Са</w:t>
            </w:r>
            <w:r w:rsidR="00953901" w:rsidRPr="009865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953901"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ан </w:t>
            </w:r>
            <w:proofErr w:type="spellStart"/>
            <w:r w:rsidR="00953901" w:rsidRPr="0098657C">
              <w:rPr>
                <w:rFonts w:ascii="Times New Roman" w:hAnsi="Times New Roman" w:cs="Times New Roman"/>
                <w:sz w:val="24"/>
                <w:szCs w:val="24"/>
              </w:rPr>
              <w:t>сагаан</w:t>
            </w:r>
            <w:proofErr w:type="spellEnd"/>
            <w:r w:rsidR="00953901"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53901" w:rsidRPr="0098657C">
              <w:rPr>
                <w:rFonts w:ascii="Times New Roman" w:hAnsi="Times New Roman" w:cs="Times New Roman"/>
                <w:sz w:val="24"/>
                <w:szCs w:val="24"/>
              </w:rPr>
              <w:t>сэбэр</w:t>
            </w:r>
            <w:proofErr w:type="spellEnd"/>
            <w:r w:rsidR="00953901"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53901" w:rsidRPr="009865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="00953901" w:rsidRPr="0098657C">
              <w:rPr>
                <w:rFonts w:ascii="Times New Roman" w:hAnsi="Times New Roman" w:cs="Times New Roman"/>
                <w:sz w:val="24"/>
                <w:szCs w:val="24"/>
              </w:rPr>
              <w:t>айхан</w:t>
            </w:r>
            <w:proofErr w:type="spellEnd"/>
            <w:r w:rsidR="00953901" w:rsidRPr="009865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6" w:type="dxa"/>
          </w:tcPr>
          <w:p w14:paraId="30BC5E6D" w14:textId="77777777" w:rsidR="0084395D" w:rsidRPr="0098657C" w:rsidRDefault="00953901" w:rsidP="0084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Газаа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үбэл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гү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? 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Тиимэ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Газаа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үбэл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. 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Газаа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хүйтэн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гү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?  -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Хүйтэн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. 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Газаа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саһан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ороно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гү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?  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Ороногүй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; 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Газаа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гарая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наадая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!  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Гарая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Ерыш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наашаа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шаргаар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65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олжорое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! –Зай –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Гуйлдэе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! –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Гуйлдэе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! –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Газаа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гое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? –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Газаа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гое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! –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Намда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шарга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угыт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! –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Абыт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6" w:type="dxa"/>
          </w:tcPr>
          <w:p w14:paraId="457F5237" w14:textId="77777777" w:rsidR="0084395D" w:rsidRPr="0098657C" w:rsidRDefault="00953901" w:rsidP="0084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Шүлэг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Г.Чимитов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proofErr w:type="gram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Үбэл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ДуунҮг.Г.Ч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имитовэй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хүг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Ю.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Ирдынеевэ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й «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Шэнэ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жэлээр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Дуун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Үг.хүг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Ю.Ирдыеев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эй «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Хатар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наадан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Наадан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Хургэхэб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!» «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Оршуулагшад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5357C4B3" w14:textId="77777777" w:rsidR="0084395D" w:rsidRPr="0084395D" w:rsidRDefault="0084395D" w:rsidP="0084395D"/>
    <w:p w14:paraId="6921DC38" w14:textId="77777777" w:rsidR="0096151E" w:rsidRPr="0096151E" w:rsidRDefault="0096151E" w:rsidP="0096151E"/>
    <w:p w14:paraId="530A3E56" w14:textId="77777777" w:rsidR="0096151E" w:rsidRDefault="0096151E" w:rsidP="002D014D">
      <w:pPr>
        <w:pStyle w:val="3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4B065BF5" w14:textId="77777777" w:rsidR="00532500" w:rsidRDefault="00532500" w:rsidP="002D014D">
      <w:pPr>
        <w:pStyle w:val="3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4E02A35D" w14:textId="77777777" w:rsidR="00D07946" w:rsidRDefault="00D07946" w:rsidP="002D014D">
      <w:pPr>
        <w:pStyle w:val="3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D014D">
        <w:rPr>
          <w:rFonts w:ascii="Times New Roman" w:hAnsi="Times New Roman" w:cs="Times New Roman"/>
          <w:color w:val="auto"/>
          <w:sz w:val="24"/>
          <w:szCs w:val="24"/>
        </w:rPr>
        <w:t xml:space="preserve">6. </w:t>
      </w:r>
      <w:proofErr w:type="spellStart"/>
      <w:r w:rsidRPr="002D014D">
        <w:rPr>
          <w:rFonts w:ascii="Times New Roman" w:hAnsi="Times New Roman" w:cs="Times New Roman"/>
          <w:color w:val="auto"/>
          <w:sz w:val="24"/>
          <w:szCs w:val="24"/>
        </w:rPr>
        <w:t>Темэ</w:t>
      </w:r>
      <w:proofErr w:type="spellEnd"/>
      <w:r w:rsidRPr="002D014D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Pr="002D014D">
        <w:rPr>
          <w:rFonts w:ascii="Times New Roman" w:hAnsi="Times New Roman" w:cs="Times New Roman"/>
          <w:color w:val="auto"/>
          <w:sz w:val="24"/>
          <w:szCs w:val="24"/>
        </w:rPr>
        <w:t>Эдеэн</w:t>
      </w:r>
      <w:proofErr w:type="spellEnd"/>
      <w:r w:rsidRPr="002D014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2D014D">
        <w:rPr>
          <w:rFonts w:ascii="Times New Roman" w:hAnsi="Times New Roman" w:cs="Times New Roman"/>
          <w:color w:val="auto"/>
          <w:sz w:val="24"/>
          <w:szCs w:val="24"/>
        </w:rPr>
        <w:t>хоол</w:t>
      </w:r>
      <w:proofErr w:type="spellEnd"/>
      <w:r w:rsidRPr="002D014D">
        <w:rPr>
          <w:rFonts w:ascii="Times New Roman" w:hAnsi="Times New Roman" w:cs="Times New Roman"/>
          <w:color w:val="auto"/>
          <w:sz w:val="24"/>
          <w:szCs w:val="24"/>
        </w:rPr>
        <w:t xml:space="preserve">. 6 </w:t>
      </w:r>
      <w:proofErr w:type="spellStart"/>
      <w:r w:rsidRPr="002D014D">
        <w:rPr>
          <w:rFonts w:ascii="Times New Roman" w:hAnsi="Times New Roman" w:cs="Times New Roman"/>
          <w:color w:val="auto"/>
          <w:sz w:val="24"/>
          <w:szCs w:val="24"/>
        </w:rPr>
        <w:t>хэшээл</w:t>
      </w:r>
      <w:proofErr w:type="spellEnd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57"/>
        <w:gridCol w:w="1623"/>
        <w:gridCol w:w="2179"/>
        <w:gridCol w:w="1689"/>
        <w:gridCol w:w="2116"/>
        <w:gridCol w:w="1540"/>
        <w:gridCol w:w="1646"/>
        <w:gridCol w:w="1657"/>
      </w:tblGrid>
      <w:tr w:rsidR="00953901" w14:paraId="5B5BB182" w14:textId="77777777" w:rsidTr="002760FE">
        <w:trPr>
          <w:trHeight w:val="316"/>
        </w:trPr>
        <w:tc>
          <w:tcPr>
            <w:tcW w:w="1775" w:type="dxa"/>
            <w:vMerge w:val="restart"/>
          </w:tcPr>
          <w:p w14:paraId="56420D10" w14:textId="77777777" w:rsidR="00953901" w:rsidRPr="0098657C" w:rsidRDefault="00953901" w:rsidP="0095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Зорилго</w:t>
            </w:r>
            <w:proofErr w:type="spellEnd"/>
          </w:p>
        </w:tc>
        <w:tc>
          <w:tcPr>
            <w:tcW w:w="1776" w:type="dxa"/>
            <w:vMerge w:val="restart"/>
          </w:tcPr>
          <w:p w14:paraId="3EFBF654" w14:textId="77777777" w:rsidR="00953901" w:rsidRPr="0098657C" w:rsidRDefault="00953901" w:rsidP="0095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Шудалха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абяанууд</w:t>
            </w:r>
            <w:proofErr w:type="spellEnd"/>
          </w:p>
        </w:tc>
        <w:tc>
          <w:tcPr>
            <w:tcW w:w="3552" w:type="dxa"/>
            <w:gridSpan w:val="2"/>
          </w:tcPr>
          <w:p w14:paraId="6325D459" w14:textId="77777777" w:rsidR="00953901" w:rsidRPr="0098657C" w:rsidRDefault="00953901" w:rsidP="0095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Шудалха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угэнууд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холбуулалнууд</w:t>
            </w:r>
            <w:proofErr w:type="spellEnd"/>
          </w:p>
        </w:tc>
        <w:tc>
          <w:tcPr>
            <w:tcW w:w="1776" w:type="dxa"/>
            <w:vMerge w:val="restart"/>
          </w:tcPr>
          <w:p w14:paraId="3D504063" w14:textId="77777777" w:rsidR="00953901" w:rsidRPr="0098657C" w:rsidRDefault="00953901" w:rsidP="0095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</w:p>
        </w:tc>
        <w:tc>
          <w:tcPr>
            <w:tcW w:w="3552" w:type="dxa"/>
            <w:gridSpan w:val="2"/>
          </w:tcPr>
          <w:p w14:paraId="4AC2D893" w14:textId="77777777" w:rsidR="00953901" w:rsidRPr="0098657C" w:rsidRDefault="00953901" w:rsidP="0095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Хэлэлгын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хэбууд</w:t>
            </w:r>
            <w:proofErr w:type="spellEnd"/>
          </w:p>
        </w:tc>
        <w:tc>
          <w:tcPr>
            <w:tcW w:w="1776" w:type="dxa"/>
            <w:vMerge w:val="restart"/>
          </w:tcPr>
          <w:p w14:paraId="2FFB6B9A" w14:textId="77777777" w:rsidR="00953901" w:rsidRPr="0098657C" w:rsidRDefault="00953901" w:rsidP="0095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Хабсаргалта</w:t>
            </w:r>
            <w:proofErr w:type="spellEnd"/>
          </w:p>
        </w:tc>
      </w:tr>
      <w:tr w:rsidR="00953901" w14:paraId="7364EDC5" w14:textId="77777777" w:rsidTr="00953901">
        <w:trPr>
          <w:trHeight w:val="206"/>
        </w:trPr>
        <w:tc>
          <w:tcPr>
            <w:tcW w:w="1775" w:type="dxa"/>
            <w:vMerge/>
          </w:tcPr>
          <w:p w14:paraId="67B5BBC4" w14:textId="77777777" w:rsidR="00953901" w:rsidRPr="0098657C" w:rsidRDefault="00953901" w:rsidP="0095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14:paraId="41F12B7D" w14:textId="77777777" w:rsidR="00953901" w:rsidRPr="0098657C" w:rsidRDefault="00953901" w:rsidP="0095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5C1E39B8" w14:textId="77777777" w:rsidR="00953901" w:rsidRPr="0098657C" w:rsidRDefault="00953901" w:rsidP="0095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Хэлэлгэ</w:t>
            </w:r>
            <w:proofErr w:type="spellEnd"/>
          </w:p>
        </w:tc>
        <w:tc>
          <w:tcPr>
            <w:tcW w:w="1776" w:type="dxa"/>
          </w:tcPr>
          <w:p w14:paraId="0E99237C" w14:textId="77777777" w:rsidR="00953901" w:rsidRPr="0098657C" w:rsidRDefault="00953901" w:rsidP="0095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Шагналга</w:t>
            </w:r>
            <w:proofErr w:type="spellEnd"/>
          </w:p>
        </w:tc>
        <w:tc>
          <w:tcPr>
            <w:tcW w:w="1776" w:type="dxa"/>
            <w:vMerge/>
          </w:tcPr>
          <w:p w14:paraId="23F30525" w14:textId="77777777" w:rsidR="00953901" w:rsidRPr="0098657C" w:rsidRDefault="00953901" w:rsidP="0095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3D191FA7" w14:textId="77777777" w:rsidR="00953901" w:rsidRPr="0098657C" w:rsidRDefault="00953901" w:rsidP="0095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Хоорэлгэ</w:t>
            </w:r>
            <w:proofErr w:type="spellEnd"/>
          </w:p>
        </w:tc>
        <w:tc>
          <w:tcPr>
            <w:tcW w:w="1776" w:type="dxa"/>
          </w:tcPr>
          <w:p w14:paraId="07E020E3" w14:textId="77777777" w:rsidR="00953901" w:rsidRPr="0098657C" w:rsidRDefault="00953901" w:rsidP="0095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Хоорэлдоон</w:t>
            </w:r>
            <w:proofErr w:type="spellEnd"/>
          </w:p>
        </w:tc>
        <w:tc>
          <w:tcPr>
            <w:tcW w:w="1776" w:type="dxa"/>
            <w:vMerge/>
          </w:tcPr>
          <w:p w14:paraId="3C5A686D" w14:textId="77777777" w:rsidR="00953901" w:rsidRPr="0098657C" w:rsidRDefault="00953901" w:rsidP="0095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01" w14:paraId="7A0D41E2" w14:textId="77777777" w:rsidTr="00953901">
        <w:tc>
          <w:tcPr>
            <w:tcW w:w="1775" w:type="dxa"/>
          </w:tcPr>
          <w:p w14:paraId="0202860C" w14:textId="77777777" w:rsidR="00953901" w:rsidRPr="0098657C" w:rsidRDefault="00953901" w:rsidP="0095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Урда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жэлдэ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танилсаһан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үгэнүүдээ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хэлэлгэ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соонь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эдэбхижүүлхэ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Эдеэ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хоол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тэмдэглэһэнш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энэ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үгэнүүдые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зүбөөр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хэлэхэ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һанажа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абаха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Зураг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хараад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хөөрэхэ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proofErr w:type="gram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Хөөрэлдөөнэй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хэлэлгэ</w:t>
            </w:r>
            <w:proofErr w:type="spellEnd"/>
            <w:proofErr w:type="gram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хүгжөөхэ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Суг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эбтэйгээр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наадахые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хүмүүжүүлхэ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6" w:type="dxa"/>
          </w:tcPr>
          <w:p w14:paraId="35DD27FE" w14:textId="77777777" w:rsidR="00953901" w:rsidRPr="0098657C" w:rsidRDefault="00953901" w:rsidP="0095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«Н»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абяа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үгын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хойно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зүбөөр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үгүүлхэ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Хилээмэн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шүлэн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мяхан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тоһон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халуун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дуулаан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; «Һ»-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абяатай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үгэнүүдые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зүбөөр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үгүүлхэ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gram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уhан,тоһон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һайн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һайн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0540682" w14:textId="77777777" w:rsidR="00953901" w:rsidRPr="0098657C" w:rsidRDefault="00953901" w:rsidP="0095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8A5B6E" w14:textId="77777777" w:rsidR="00953901" w:rsidRPr="0098657C" w:rsidRDefault="00953901" w:rsidP="0095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00E25944" w14:textId="77777777" w:rsidR="00953901" w:rsidRPr="0098657C" w:rsidRDefault="00953901" w:rsidP="0095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Сай,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hүн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уhан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хилээмэн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хартаабха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шүлэн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мяхан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бууза,то</w:t>
            </w:r>
            <w:proofErr w:type="gram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hон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ээзгэй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зөөхэй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дэлгүүр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уугышэдиш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намда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угыт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даа-абыт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амтатайамтагүй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халуунхүйтэн,hайн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би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садааб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</w:tc>
        <w:tc>
          <w:tcPr>
            <w:tcW w:w="1776" w:type="dxa"/>
          </w:tcPr>
          <w:p w14:paraId="06874073" w14:textId="77777777" w:rsidR="00953901" w:rsidRPr="0098657C" w:rsidRDefault="00953901" w:rsidP="0095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Харагты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наашаа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Шагнагты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Хэлэгты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Шамда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сай,шамда</w:t>
            </w:r>
            <w:proofErr w:type="spellEnd"/>
            <w:proofErr w:type="gram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хилээмэн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; Ши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юу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эдихэ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дуратайбши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Сагаан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эдеэн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Дэлгүүр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наадая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Хэн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жолоошон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наймаашан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болохоб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? Би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болохоб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6" w:type="dxa"/>
          </w:tcPr>
          <w:p w14:paraId="0DC03ED8" w14:textId="77777777" w:rsidR="00953901" w:rsidRPr="0098657C" w:rsidRDefault="00EA5407" w:rsidP="0095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1.Мүнөө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сагай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үйлэ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үгэ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ууна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эдинэ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 2.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Хандаһан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түхэл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уугыш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эдиш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3.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Юрын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асууһан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мэдүүлэл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гү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частицатай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). 4.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Юумэнэй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нэрын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үйлын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падеж: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Шүлэн-шүлэ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Хилээмэнхилээмэ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Һүн-һү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г.м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</w:tc>
        <w:tc>
          <w:tcPr>
            <w:tcW w:w="1776" w:type="dxa"/>
          </w:tcPr>
          <w:p w14:paraId="233792E2" w14:textId="77777777" w:rsidR="00EA5407" w:rsidRPr="0098657C" w:rsidRDefault="00EA5407" w:rsidP="00EA5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1.Энэ сай.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Эжы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ууна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Аба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шүлэ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эдинэ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Ахай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бууза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эдинэ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Эгэшэ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hү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ууна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2. 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Энэ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ээзгэй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Энэ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зөөхэй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Энэ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тоhон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Би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ээзгэй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зөөхэй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тоhо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эдинэб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Би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мяха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эдихэ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дуратайб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Би компот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ууха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дуратайб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60ABB54" w14:textId="77777777" w:rsidR="00953901" w:rsidRPr="0098657C" w:rsidRDefault="00953901" w:rsidP="0095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04C15FA9" w14:textId="77777777" w:rsidR="00953901" w:rsidRPr="0098657C" w:rsidRDefault="002760FE" w:rsidP="0095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Энэ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юун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бэ? -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Энэ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сай. - Сай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халуун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гү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? –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Халуун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. 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Эдеэлэе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Һуугты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. 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Баяр,шүлэ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эдиш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. 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Шулэн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хилээмэн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бууза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амтатай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гү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? -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Амтатай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уhа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(сай,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һү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уугыш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! -Зай,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һайн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. –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Дэлгүүр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ошое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! 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Ошое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-Та,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юу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абахабта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? 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Намда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үгыт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. 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Абыт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Мүнгөө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үгыт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абыт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) -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Һайн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баяртай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776" w:type="dxa"/>
          </w:tcPr>
          <w:p w14:paraId="097F7737" w14:textId="77777777" w:rsidR="00953901" w:rsidRPr="0098657C" w:rsidRDefault="002760FE" w:rsidP="0095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Дуун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Yг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Н.Артугаев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а,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Хүг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Д.Дымбрыл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Баабгай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мёодхон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Оньһон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үгэ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А-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үзэг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эрдэмэй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дээжэ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Аяга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эдеэнэй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дээжэ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Наадан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Богони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ба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ута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үгэнүүд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14:paraId="69A57130" w14:textId="77777777" w:rsidR="00953901" w:rsidRPr="00953901" w:rsidRDefault="00953901" w:rsidP="00953901"/>
    <w:p w14:paraId="0AF42278" w14:textId="77777777" w:rsidR="003B4F51" w:rsidRPr="002760FE" w:rsidRDefault="00C47825" w:rsidP="002760FE">
      <w:pPr>
        <w:pStyle w:val="4"/>
        <w:spacing w:before="0" w:line="360" w:lineRule="auto"/>
        <w:ind w:left="284" w:right="-436" w:hanging="28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D014D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7. </w:t>
      </w:r>
      <w:proofErr w:type="spellStart"/>
      <w:r w:rsidRPr="002D014D">
        <w:rPr>
          <w:rFonts w:ascii="Times New Roman" w:hAnsi="Times New Roman" w:cs="Times New Roman"/>
          <w:color w:val="auto"/>
          <w:sz w:val="24"/>
          <w:szCs w:val="24"/>
        </w:rPr>
        <w:t>Темэ</w:t>
      </w:r>
      <w:proofErr w:type="spellEnd"/>
      <w:r w:rsidRPr="002D014D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Pr="002D014D">
        <w:rPr>
          <w:rFonts w:ascii="Times New Roman" w:hAnsi="Times New Roman" w:cs="Times New Roman"/>
          <w:color w:val="auto"/>
          <w:sz w:val="24"/>
          <w:szCs w:val="24"/>
        </w:rPr>
        <w:t>Сагаалган</w:t>
      </w:r>
      <w:proofErr w:type="spellEnd"/>
      <w:r w:rsidRPr="002D014D">
        <w:rPr>
          <w:rFonts w:ascii="Times New Roman" w:hAnsi="Times New Roman" w:cs="Times New Roman"/>
          <w:color w:val="auto"/>
          <w:sz w:val="24"/>
          <w:szCs w:val="24"/>
        </w:rPr>
        <w:t xml:space="preserve">. 10 </w:t>
      </w:r>
      <w:proofErr w:type="spellStart"/>
      <w:r w:rsidRPr="002D014D">
        <w:rPr>
          <w:rFonts w:ascii="Times New Roman" w:hAnsi="Times New Roman" w:cs="Times New Roman"/>
          <w:color w:val="auto"/>
          <w:sz w:val="24"/>
          <w:szCs w:val="24"/>
        </w:rPr>
        <w:t>хэшээл</w:t>
      </w:r>
      <w:proofErr w:type="spellEnd"/>
    </w:p>
    <w:p w14:paraId="52DB1BE0" w14:textId="77777777" w:rsidR="003B4F51" w:rsidRDefault="003B4F51" w:rsidP="002D014D">
      <w:pPr>
        <w:pStyle w:val="4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10"/>
        <w:gridCol w:w="1602"/>
        <w:gridCol w:w="1982"/>
        <w:gridCol w:w="1504"/>
        <w:gridCol w:w="1658"/>
        <w:gridCol w:w="2483"/>
        <w:gridCol w:w="1695"/>
        <w:gridCol w:w="1573"/>
      </w:tblGrid>
      <w:tr w:rsidR="002760FE" w14:paraId="0C3ECDAB" w14:textId="77777777" w:rsidTr="002760FE">
        <w:trPr>
          <w:trHeight w:val="316"/>
        </w:trPr>
        <w:tc>
          <w:tcPr>
            <w:tcW w:w="1775" w:type="dxa"/>
            <w:vMerge w:val="restart"/>
          </w:tcPr>
          <w:p w14:paraId="3AC948C0" w14:textId="77777777" w:rsidR="002760FE" w:rsidRPr="0098657C" w:rsidRDefault="002760FE" w:rsidP="0027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Зорилго</w:t>
            </w:r>
            <w:proofErr w:type="spellEnd"/>
          </w:p>
        </w:tc>
        <w:tc>
          <w:tcPr>
            <w:tcW w:w="1776" w:type="dxa"/>
            <w:vMerge w:val="restart"/>
          </w:tcPr>
          <w:p w14:paraId="56F8C890" w14:textId="77777777" w:rsidR="002760FE" w:rsidRPr="0098657C" w:rsidRDefault="002760FE" w:rsidP="0027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Шудалха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абяанууд</w:t>
            </w:r>
            <w:proofErr w:type="spellEnd"/>
          </w:p>
        </w:tc>
        <w:tc>
          <w:tcPr>
            <w:tcW w:w="1776" w:type="dxa"/>
          </w:tcPr>
          <w:p w14:paraId="21331BD9" w14:textId="77777777" w:rsidR="002760FE" w:rsidRPr="00753103" w:rsidRDefault="00753103" w:rsidP="0027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Шудалха</w:t>
            </w:r>
            <w:proofErr w:type="spellEnd"/>
          </w:p>
        </w:tc>
        <w:tc>
          <w:tcPr>
            <w:tcW w:w="1776" w:type="dxa"/>
          </w:tcPr>
          <w:p w14:paraId="40C01E03" w14:textId="77777777" w:rsidR="002760FE" w:rsidRPr="0098657C" w:rsidRDefault="00753103" w:rsidP="0027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угэнууд</w:t>
            </w:r>
            <w:proofErr w:type="spellEnd"/>
          </w:p>
        </w:tc>
        <w:tc>
          <w:tcPr>
            <w:tcW w:w="1776" w:type="dxa"/>
            <w:vMerge w:val="restart"/>
          </w:tcPr>
          <w:p w14:paraId="254C2C30" w14:textId="77777777" w:rsidR="002760FE" w:rsidRPr="0098657C" w:rsidRDefault="002760FE" w:rsidP="0027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</w:p>
        </w:tc>
        <w:tc>
          <w:tcPr>
            <w:tcW w:w="1776" w:type="dxa"/>
          </w:tcPr>
          <w:p w14:paraId="7647F1C5" w14:textId="77777777" w:rsidR="002760FE" w:rsidRPr="0098657C" w:rsidRDefault="00753103" w:rsidP="0027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Хэлэгын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</w:tcPr>
          <w:p w14:paraId="41130595" w14:textId="77777777" w:rsidR="002760FE" w:rsidRPr="0098657C" w:rsidRDefault="00753103" w:rsidP="0027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хэбууд</w:t>
            </w:r>
            <w:proofErr w:type="spellEnd"/>
          </w:p>
        </w:tc>
        <w:tc>
          <w:tcPr>
            <w:tcW w:w="1776" w:type="dxa"/>
            <w:vMerge w:val="restart"/>
          </w:tcPr>
          <w:p w14:paraId="11C9F814" w14:textId="77777777" w:rsidR="002760FE" w:rsidRPr="0098657C" w:rsidRDefault="002760FE" w:rsidP="0027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Хабсаргалта</w:t>
            </w:r>
            <w:proofErr w:type="spellEnd"/>
          </w:p>
        </w:tc>
      </w:tr>
      <w:tr w:rsidR="002760FE" w14:paraId="7D9A9A44" w14:textId="77777777" w:rsidTr="002760FE">
        <w:trPr>
          <w:trHeight w:val="206"/>
        </w:trPr>
        <w:tc>
          <w:tcPr>
            <w:tcW w:w="1775" w:type="dxa"/>
            <w:vMerge/>
          </w:tcPr>
          <w:p w14:paraId="6064C7A6" w14:textId="77777777" w:rsidR="002760FE" w:rsidRPr="0098657C" w:rsidRDefault="002760FE" w:rsidP="00276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14:paraId="154C23CB" w14:textId="77777777" w:rsidR="002760FE" w:rsidRPr="0098657C" w:rsidRDefault="002760FE" w:rsidP="00276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2505D939" w14:textId="77777777" w:rsidR="002760FE" w:rsidRPr="0098657C" w:rsidRDefault="002760FE" w:rsidP="0027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Хэлэлгэ</w:t>
            </w:r>
            <w:proofErr w:type="spellEnd"/>
          </w:p>
        </w:tc>
        <w:tc>
          <w:tcPr>
            <w:tcW w:w="1776" w:type="dxa"/>
          </w:tcPr>
          <w:p w14:paraId="6C6B1534" w14:textId="77777777" w:rsidR="002760FE" w:rsidRPr="0098657C" w:rsidRDefault="002760FE" w:rsidP="0027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Шагналга</w:t>
            </w:r>
            <w:proofErr w:type="spellEnd"/>
          </w:p>
        </w:tc>
        <w:tc>
          <w:tcPr>
            <w:tcW w:w="1776" w:type="dxa"/>
            <w:vMerge/>
          </w:tcPr>
          <w:p w14:paraId="63196041" w14:textId="77777777" w:rsidR="002760FE" w:rsidRPr="0098657C" w:rsidRDefault="002760FE" w:rsidP="00276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5F8E7AE6" w14:textId="77777777" w:rsidR="002760FE" w:rsidRPr="0098657C" w:rsidRDefault="002760FE" w:rsidP="0027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Хоорэлгэ</w:t>
            </w:r>
            <w:proofErr w:type="spellEnd"/>
          </w:p>
        </w:tc>
        <w:tc>
          <w:tcPr>
            <w:tcW w:w="1776" w:type="dxa"/>
          </w:tcPr>
          <w:p w14:paraId="780DA8DC" w14:textId="77777777" w:rsidR="002760FE" w:rsidRPr="0098657C" w:rsidRDefault="002760FE" w:rsidP="0027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Хоорэлдоон</w:t>
            </w:r>
            <w:proofErr w:type="spellEnd"/>
          </w:p>
        </w:tc>
        <w:tc>
          <w:tcPr>
            <w:tcW w:w="1776" w:type="dxa"/>
            <w:vMerge/>
          </w:tcPr>
          <w:p w14:paraId="3F1401EC" w14:textId="77777777" w:rsidR="002760FE" w:rsidRPr="0098657C" w:rsidRDefault="002760FE" w:rsidP="00276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0FE" w14:paraId="000A8032" w14:textId="77777777" w:rsidTr="002760FE">
        <w:tc>
          <w:tcPr>
            <w:tcW w:w="1775" w:type="dxa"/>
          </w:tcPr>
          <w:p w14:paraId="2F1D133F" w14:textId="77777777" w:rsidR="002760FE" w:rsidRPr="0098657C" w:rsidRDefault="002760FE" w:rsidP="0027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hайндэрэй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ёhо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заншал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тухай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мэдэсэ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үргэдхэхэ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Нүхэдөө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түрэлхидөө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буряадаар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амаршалжа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hургаха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Багшын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жэшээгээр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hайндэр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тухай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нэгэ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бага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хөөрэжэ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шадаха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болгохо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Хөөрэлдэлгэ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хүгжөөхэ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Сагаалгандаа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зорюулжа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дуу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шүлэгүүдые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сээжэлдүүлхэ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ёхор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хатаржа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hургаха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6" w:type="dxa"/>
          </w:tcPr>
          <w:p w14:paraId="09782B23" w14:textId="77777777" w:rsidR="002760FE" w:rsidRPr="0098657C" w:rsidRDefault="002760FE" w:rsidP="0027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«Һ»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абяан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дээрэ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ажал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ябуулха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зүбөөр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үгүүлхэ,энэ</w:t>
            </w:r>
            <w:proofErr w:type="spellEnd"/>
            <w:proofErr w:type="gram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аялгантай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үгэнүүдые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олохо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үгэ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хаана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дуулданаб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г.м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даабари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үгэхэ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Yгэнүүд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ямар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түргэн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ба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удаан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аялганууд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байнаб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гэжэ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тэмдэглэхэ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зүбөөр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үгүүлхэ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Баярлажа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хүхижэ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амаршалжа</w:t>
            </w:r>
            <w:proofErr w:type="spellEnd"/>
            <w:r w:rsidR="009265DD"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5DD" w:rsidRPr="0098657C">
              <w:rPr>
                <w:rFonts w:ascii="Times New Roman" w:hAnsi="Times New Roman" w:cs="Times New Roman"/>
                <w:sz w:val="24"/>
                <w:szCs w:val="24"/>
              </w:rPr>
              <w:t>хэлэhэн</w:t>
            </w:r>
            <w:proofErr w:type="spellEnd"/>
            <w:r w:rsidR="009265DD"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5DD" w:rsidRPr="0098657C">
              <w:rPr>
                <w:rFonts w:ascii="Times New Roman" w:hAnsi="Times New Roman" w:cs="Times New Roman"/>
                <w:sz w:val="24"/>
                <w:szCs w:val="24"/>
              </w:rPr>
              <w:t>хэлэлгын</w:t>
            </w:r>
            <w:proofErr w:type="spellEnd"/>
            <w:r w:rsidR="009265DD"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5DD" w:rsidRPr="0098657C">
              <w:rPr>
                <w:rFonts w:ascii="Times New Roman" w:hAnsi="Times New Roman" w:cs="Times New Roman"/>
                <w:sz w:val="24"/>
                <w:szCs w:val="24"/>
              </w:rPr>
              <w:t>аянгада</w:t>
            </w:r>
            <w:proofErr w:type="spellEnd"/>
            <w:r w:rsidR="009265DD"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5DD" w:rsidRPr="0098657C">
              <w:rPr>
                <w:rFonts w:ascii="Times New Roman" w:hAnsi="Times New Roman" w:cs="Times New Roman"/>
                <w:sz w:val="24"/>
                <w:szCs w:val="24"/>
              </w:rPr>
              <w:t>анхаралаа</w:t>
            </w:r>
            <w:proofErr w:type="spellEnd"/>
            <w:r w:rsidR="009265DD"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5DD" w:rsidRPr="0098657C">
              <w:rPr>
                <w:rFonts w:ascii="Times New Roman" w:hAnsi="Times New Roman" w:cs="Times New Roman"/>
                <w:sz w:val="24"/>
                <w:szCs w:val="24"/>
              </w:rPr>
              <w:t>хандуулха</w:t>
            </w:r>
            <w:proofErr w:type="spellEnd"/>
            <w:r w:rsidR="009265DD"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уран </w:t>
            </w:r>
            <w:proofErr w:type="spellStart"/>
            <w:r w:rsidR="009265DD" w:rsidRPr="0098657C">
              <w:rPr>
                <w:rFonts w:ascii="Times New Roman" w:hAnsi="Times New Roman" w:cs="Times New Roman"/>
                <w:sz w:val="24"/>
                <w:szCs w:val="24"/>
              </w:rPr>
              <w:t>гоёор</w:t>
            </w:r>
            <w:proofErr w:type="spellEnd"/>
            <w:r w:rsidR="009265DD"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265DD" w:rsidRPr="0098657C">
              <w:rPr>
                <w:rFonts w:ascii="Times New Roman" w:hAnsi="Times New Roman" w:cs="Times New Roman"/>
                <w:sz w:val="24"/>
                <w:szCs w:val="24"/>
              </w:rPr>
              <w:t>хурсаар</w:t>
            </w:r>
            <w:proofErr w:type="spellEnd"/>
            <w:r w:rsidR="009265DD"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5DD" w:rsidRPr="0098657C">
              <w:rPr>
                <w:rFonts w:ascii="Times New Roman" w:hAnsi="Times New Roman" w:cs="Times New Roman"/>
                <w:sz w:val="24"/>
                <w:szCs w:val="24"/>
              </w:rPr>
              <w:t>хоолойн</w:t>
            </w:r>
            <w:proofErr w:type="spellEnd"/>
            <w:r w:rsidR="009265DD"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5DD" w:rsidRPr="009865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аялгатайгаар</w:t>
            </w:r>
            <w:proofErr w:type="spellEnd"/>
            <w:r w:rsidR="009265DD"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5DD" w:rsidRPr="0098657C">
              <w:rPr>
                <w:rFonts w:ascii="Times New Roman" w:hAnsi="Times New Roman" w:cs="Times New Roman"/>
                <w:sz w:val="24"/>
                <w:szCs w:val="24"/>
              </w:rPr>
              <w:t>үхибүүдые</w:t>
            </w:r>
            <w:proofErr w:type="spellEnd"/>
            <w:r w:rsidR="009265DD"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5DD" w:rsidRPr="0098657C">
              <w:rPr>
                <w:rFonts w:ascii="Times New Roman" w:hAnsi="Times New Roman" w:cs="Times New Roman"/>
                <w:sz w:val="24"/>
                <w:szCs w:val="24"/>
              </w:rPr>
              <w:t>хэлүүлжэ</w:t>
            </w:r>
            <w:proofErr w:type="spellEnd"/>
            <w:r w:rsidR="009265DD"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5DD" w:rsidRPr="0098657C">
              <w:rPr>
                <w:rFonts w:ascii="Times New Roman" w:hAnsi="Times New Roman" w:cs="Times New Roman"/>
                <w:sz w:val="24"/>
                <w:szCs w:val="24"/>
              </w:rPr>
              <w:t>hургаха</w:t>
            </w:r>
            <w:proofErr w:type="spellEnd"/>
            <w:r w:rsidR="009265DD" w:rsidRPr="009865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6" w:type="dxa"/>
          </w:tcPr>
          <w:p w14:paraId="621B899F" w14:textId="77777777" w:rsidR="002760FE" w:rsidRPr="0098657C" w:rsidRDefault="009265DD" w:rsidP="0027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Сагаан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һараар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Сагаалганаар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Сагаан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һара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Сагаан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эдеэн,баригты</w:t>
            </w:r>
            <w:proofErr w:type="spellEnd"/>
            <w:proofErr w:type="gram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айдшад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ерээ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сэлмэг,сэбэр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жаргалтай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һайн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hайхан,хүхюутэй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һайндэр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үхибүүд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бэлэг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шагай,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ёохор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наадая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дуулая,хатарая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эдеэлэе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гүйлдэнэ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хоргодоно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дэбхэрнэ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хүхилдэнэ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6" w:type="dxa"/>
          </w:tcPr>
          <w:p w14:paraId="557B8389" w14:textId="77777777" w:rsidR="002760FE" w:rsidRPr="0098657C" w:rsidRDefault="009265DD" w:rsidP="0027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-Амар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Мэндээ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Амгалан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жэл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болохонь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болтогой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! 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Бишэн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жэл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ерээ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! -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Yбгэн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абаяа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хүгшэн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эжыгээ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амаршалая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бэлэг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бария! -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Хуу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булта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ерэгты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наашаа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басагад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байгты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хүбүүд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бодогты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Ябая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Хоргодоё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776" w:type="dxa"/>
          </w:tcPr>
          <w:p w14:paraId="7E71F263" w14:textId="77777777" w:rsidR="002760FE" w:rsidRPr="0098657C" w:rsidRDefault="009265DD" w:rsidP="0027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1.Үйлэ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үгын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мэдүүлһэн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хандаһан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түхэлнүүд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наадана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наадая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! 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Эдишэдигты-эдие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! 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Ерыш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наашаа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ерэгты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наашаа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; 2.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Мэдүүлэл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«ба» союз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хэрэглэлгэ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6" w:type="dxa"/>
          </w:tcPr>
          <w:p w14:paraId="746CB513" w14:textId="77777777" w:rsidR="002760FE" w:rsidRPr="0098657C" w:rsidRDefault="009265DD" w:rsidP="0027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1.Сагаалганхүхюутэй,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сэлмэг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сэбэр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һайн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һайхан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жаргалтай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һайндэр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! 2.Үхибүүд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хүхюутэй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наадана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дуугаа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дуулана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ёохор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хатарна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3.Манайда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айлшад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ерээ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нүхэд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ерээ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ерээ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Баир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ерээ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Баир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ухаатай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хүбүүн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бэрхэ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басаган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Нүхэд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гүйлдэнэ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хоргодоно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дэбхэрнэ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хүхилдэнэ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4.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Нүхэд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шагай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наадана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: мори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урилдаан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ба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hарбалга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наадана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6" w:type="dxa"/>
          </w:tcPr>
          <w:p w14:paraId="096B9683" w14:textId="77777777" w:rsidR="002760FE" w:rsidRPr="0098657C" w:rsidRDefault="009265DD" w:rsidP="0027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Сагаан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һараар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Сагаалганаар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! -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Орогты,һуугт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ы!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Сагаан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эдеэ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баригты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! 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Һайн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. 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Бууза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эдигты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мяха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эдигты!Сай</w:t>
            </w:r>
            <w:proofErr w:type="spellEnd"/>
            <w:proofErr w:type="gram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уугты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hү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уугты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! 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Һайн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Ерыш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наашаа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ерэгты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наашаа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ёохор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хатарая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! 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Хатарая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! 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Yхибүүд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дуугаа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дуулая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! 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Дуулая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! -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Нүхэд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шагай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наадая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! 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Наадая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! -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Намда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шагай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үгыш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! 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Абыш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6" w:type="dxa"/>
          </w:tcPr>
          <w:p w14:paraId="7F79D5C2" w14:textId="77777777" w:rsidR="002760FE" w:rsidRPr="0098657C" w:rsidRDefault="009265DD" w:rsidP="0027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Дуун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Yг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Г.Дашабыл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овай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хүг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Ст.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Улахоновай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  <w:proofErr w:type="gram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Ёохор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Тѳѳхэй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зандан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..»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Шүлэгүүд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ба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үреэлнүүд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Наадан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Айлшадые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угтанабди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Айлшаар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өөhэдөө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ошонобди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», Кафе «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Буряад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эдеэн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Арбан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хоёр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хоёр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хоёр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жэлнүүд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г.м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DE4B670" w14:textId="77777777" w:rsidR="002760FE" w:rsidRPr="002760FE" w:rsidRDefault="002760FE" w:rsidP="002760FE"/>
    <w:p w14:paraId="3A37A9FA" w14:textId="77777777" w:rsidR="002760FE" w:rsidRDefault="002760FE" w:rsidP="002760FE">
      <w:pPr>
        <w:pStyle w:val="4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D014D">
        <w:rPr>
          <w:rFonts w:ascii="Times New Roman" w:hAnsi="Times New Roman" w:cs="Times New Roman"/>
          <w:color w:val="auto"/>
          <w:sz w:val="24"/>
          <w:szCs w:val="24"/>
        </w:rPr>
        <w:t xml:space="preserve">8. </w:t>
      </w:r>
      <w:proofErr w:type="spellStart"/>
      <w:r w:rsidRPr="002D014D">
        <w:rPr>
          <w:rFonts w:ascii="Times New Roman" w:hAnsi="Times New Roman" w:cs="Times New Roman"/>
          <w:color w:val="auto"/>
          <w:sz w:val="24"/>
          <w:szCs w:val="24"/>
        </w:rPr>
        <w:t>Темэ</w:t>
      </w:r>
      <w:proofErr w:type="spellEnd"/>
      <w:r w:rsidRPr="002D014D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Pr="002D014D">
        <w:rPr>
          <w:rFonts w:ascii="Times New Roman" w:hAnsi="Times New Roman" w:cs="Times New Roman"/>
          <w:color w:val="auto"/>
          <w:sz w:val="24"/>
          <w:szCs w:val="24"/>
        </w:rPr>
        <w:t>Хубса</w:t>
      </w:r>
      <w:proofErr w:type="spellEnd"/>
      <w:r w:rsidRPr="002D014D">
        <w:rPr>
          <w:rFonts w:ascii="Times New Roman" w:hAnsi="Times New Roman" w:cs="Times New Roman"/>
          <w:color w:val="auto"/>
          <w:sz w:val="24"/>
          <w:szCs w:val="24"/>
          <w:lang w:val="en-US"/>
        </w:rPr>
        <w:t>h</w:t>
      </w:r>
      <w:r w:rsidRPr="002D014D">
        <w:rPr>
          <w:rFonts w:ascii="Times New Roman" w:hAnsi="Times New Roman" w:cs="Times New Roman"/>
          <w:color w:val="auto"/>
          <w:sz w:val="24"/>
          <w:szCs w:val="24"/>
        </w:rPr>
        <w:t xml:space="preserve">ан. 6 </w:t>
      </w:r>
      <w:proofErr w:type="spellStart"/>
      <w:r w:rsidRPr="002D014D">
        <w:rPr>
          <w:rFonts w:ascii="Times New Roman" w:hAnsi="Times New Roman" w:cs="Times New Roman"/>
          <w:color w:val="auto"/>
          <w:sz w:val="24"/>
          <w:szCs w:val="24"/>
        </w:rPr>
        <w:t>хэшээл</w:t>
      </w:r>
      <w:proofErr w:type="spellEnd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70"/>
        <w:gridCol w:w="1545"/>
        <w:gridCol w:w="2750"/>
        <w:gridCol w:w="1555"/>
        <w:gridCol w:w="2168"/>
        <w:gridCol w:w="1501"/>
        <w:gridCol w:w="1498"/>
        <w:gridCol w:w="1520"/>
      </w:tblGrid>
      <w:tr w:rsidR="009265DD" w14:paraId="74DD5D8E" w14:textId="77777777" w:rsidTr="009265DD">
        <w:trPr>
          <w:trHeight w:val="300"/>
        </w:trPr>
        <w:tc>
          <w:tcPr>
            <w:tcW w:w="1775" w:type="dxa"/>
            <w:vMerge w:val="restart"/>
          </w:tcPr>
          <w:p w14:paraId="0480A148" w14:textId="77777777" w:rsidR="009265DD" w:rsidRPr="0098657C" w:rsidRDefault="009265DD" w:rsidP="0092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Зорилго</w:t>
            </w:r>
            <w:proofErr w:type="spellEnd"/>
          </w:p>
        </w:tc>
        <w:tc>
          <w:tcPr>
            <w:tcW w:w="1776" w:type="dxa"/>
            <w:vMerge w:val="restart"/>
          </w:tcPr>
          <w:p w14:paraId="55B8093E" w14:textId="77777777" w:rsidR="009265DD" w:rsidRPr="0098657C" w:rsidRDefault="009265DD" w:rsidP="0092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Шудалха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абяанууд</w:t>
            </w:r>
            <w:proofErr w:type="spellEnd"/>
          </w:p>
        </w:tc>
        <w:tc>
          <w:tcPr>
            <w:tcW w:w="1776" w:type="dxa"/>
          </w:tcPr>
          <w:p w14:paraId="1047714F" w14:textId="77777777" w:rsidR="009265DD" w:rsidRPr="0098657C" w:rsidRDefault="00753103" w:rsidP="0092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Шудалха</w:t>
            </w:r>
            <w:proofErr w:type="spellEnd"/>
          </w:p>
        </w:tc>
        <w:tc>
          <w:tcPr>
            <w:tcW w:w="1776" w:type="dxa"/>
          </w:tcPr>
          <w:p w14:paraId="1FD298C0" w14:textId="77777777" w:rsidR="009265DD" w:rsidRPr="0098657C" w:rsidRDefault="00753103" w:rsidP="0092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угэнууд</w:t>
            </w:r>
            <w:proofErr w:type="spellEnd"/>
          </w:p>
        </w:tc>
        <w:tc>
          <w:tcPr>
            <w:tcW w:w="1776" w:type="dxa"/>
            <w:vMerge w:val="restart"/>
          </w:tcPr>
          <w:p w14:paraId="6D3AC84D" w14:textId="77777777" w:rsidR="009265DD" w:rsidRPr="0098657C" w:rsidRDefault="009265DD" w:rsidP="0092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</w:p>
        </w:tc>
        <w:tc>
          <w:tcPr>
            <w:tcW w:w="1776" w:type="dxa"/>
          </w:tcPr>
          <w:p w14:paraId="032327EA" w14:textId="77777777" w:rsidR="009265DD" w:rsidRPr="0098657C" w:rsidRDefault="00753103" w:rsidP="0092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Хэлэлгын</w:t>
            </w:r>
            <w:proofErr w:type="spellEnd"/>
          </w:p>
        </w:tc>
        <w:tc>
          <w:tcPr>
            <w:tcW w:w="1776" w:type="dxa"/>
          </w:tcPr>
          <w:p w14:paraId="76BEEBE2" w14:textId="77777777" w:rsidR="009265DD" w:rsidRPr="0098657C" w:rsidRDefault="00753103" w:rsidP="0092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хэбууд</w:t>
            </w:r>
            <w:proofErr w:type="spellEnd"/>
          </w:p>
        </w:tc>
        <w:tc>
          <w:tcPr>
            <w:tcW w:w="1776" w:type="dxa"/>
            <w:vMerge w:val="restart"/>
          </w:tcPr>
          <w:p w14:paraId="156C3FEE" w14:textId="77777777" w:rsidR="009265DD" w:rsidRPr="0098657C" w:rsidRDefault="009265DD" w:rsidP="0092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Хабсаргалта</w:t>
            </w:r>
            <w:proofErr w:type="spellEnd"/>
          </w:p>
        </w:tc>
      </w:tr>
      <w:tr w:rsidR="009265DD" w14:paraId="08157EA2" w14:textId="77777777" w:rsidTr="009265DD">
        <w:trPr>
          <w:trHeight w:val="222"/>
        </w:trPr>
        <w:tc>
          <w:tcPr>
            <w:tcW w:w="1775" w:type="dxa"/>
            <w:vMerge/>
          </w:tcPr>
          <w:p w14:paraId="6B5B1774" w14:textId="77777777" w:rsidR="009265DD" w:rsidRPr="0098657C" w:rsidRDefault="009265DD" w:rsidP="00926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14:paraId="209FBB8C" w14:textId="77777777" w:rsidR="009265DD" w:rsidRPr="0098657C" w:rsidRDefault="009265DD" w:rsidP="00926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2AEAADD2" w14:textId="77777777" w:rsidR="009265DD" w:rsidRPr="0098657C" w:rsidRDefault="009265DD" w:rsidP="0092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Хэлэлгэ</w:t>
            </w:r>
            <w:proofErr w:type="spellEnd"/>
          </w:p>
        </w:tc>
        <w:tc>
          <w:tcPr>
            <w:tcW w:w="1776" w:type="dxa"/>
          </w:tcPr>
          <w:p w14:paraId="081B2177" w14:textId="77777777" w:rsidR="009265DD" w:rsidRPr="0098657C" w:rsidRDefault="009265DD" w:rsidP="0092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Шагналга</w:t>
            </w:r>
            <w:proofErr w:type="spellEnd"/>
          </w:p>
        </w:tc>
        <w:tc>
          <w:tcPr>
            <w:tcW w:w="1776" w:type="dxa"/>
            <w:vMerge/>
          </w:tcPr>
          <w:p w14:paraId="13DF9359" w14:textId="77777777" w:rsidR="009265DD" w:rsidRPr="0098657C" w:rsidRDefault="009265DD" w:rsidP="00926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03246AE4" w14:textId="77777777" w:rsidR="009265DD" w:rsidRPr="0098657C" w:rsidRDefault="009265DD" w:rsidP="0092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Хоорэлгэ</w:t>
            </w:r>
            <w:proofErr w:type="spellEnd"/>
          </w:p>
        </w:tc>
        <w:tc>
          <w:tcPr>
            <w:tcW w:w="1776" w:type="dxa"/>
          </w:tcPr>
          <w:p w14:paraId="27257117" w14:textId="77777777" w:rsidR="009265DD" w:rsidRPr="0098657C" w:rsidRDefault="009265DD" w:rsidP="0092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Хоорэлдоон</w:t>
            </w:r>
            <w:proofErr w:type="spellEnd"/>
          </w:p>
        </w:tc>
        <w:tc>
          <w:tcPr>
            <w:tcW w:w="1776" w:type="dxa"/>
            <w:vMerge/>
          </w:tcPr>
          <w:p w14:paraId="6270450A" w14:textId="77777777" w:rsidR="009265DD" w:rsidRPr="0098657C" w:rsidRDefault="009265DD" w:rsidP="00926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5DD" w14:paraId="64B6E583" w14:textId="77777777" w:rsidTr="009265DD">
        <w:tc>
          <w:tcPr>
            <w:tcW w:w="1775" w:type="dxa"/>
          </w:tcPr>
          <w:p w14:paraId="3BA7B2D7" w14:textId="77777777" w:rsidR="009265DD" w:rsidRPr="0098657C" w:rsidRDefault="009265DD" w:rsidP="0092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Хубсаhа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тэмдэглэhэн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үгэнүүдые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дабтаха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шэнэ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үгэнүүдые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хэлэжэ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һураха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Yргэнөөр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хүүгэдэй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хөөрэлдэлгэ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хүгжөөхэ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. 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Хубсаһан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тухай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хөөрэжэ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шадаха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болгохо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Yхибүүдые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хубсаһандаа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наринаар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сэбэрээр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хандахые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хүмүүжүүлхэ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6" w:type="dxa"/>
          </w:tcPr>
          <w:p w14:paraId="2B84BF78" w14:textId="77777777" w:rsidR="009265DD" w:rsidRPr="0098657C" w:rsidRDefault="009265DD" w:rsidP="0092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Түргэн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ба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удаан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«А-АА»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аялгануудые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үгэнүүд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зүбөөр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үгүүлхэ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ойлгуулха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. «Г»-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абяа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үгын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дуунда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зүб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үгүүлхэ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малгай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дэгэл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түргэн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басаган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6" w:type="dxa"/>
          </w:tcPr>
          <w:p w14:paraId="1EB21E83" w14:textId="77777777" w:rsidR="009265DD" w:rsidRPr="0098657C" w:rsidRDefault="009265DD" w:rsidP="0092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Хубсаhан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малгай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дэгэл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гутал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бээлэй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самса,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оймhон,хормой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үмдэн,буряад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малгай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тэрлиг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буряад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гутал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гоё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гоё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бэшэ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түргэн-удаан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утабогони,миниишинии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шара,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улаан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ногоон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хүхэ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газаа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гарая-гэртээ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орое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776" w:type="dxa"/>
          </w:tcPr>
          <w:p w14:paraId="324938BE" w14:textId="77777777" w:rsidR="009265DD" w:rsidRPr="0098657C" w:rsidRDefault="009265DD" w:rsidP="0092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Газаа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дулаан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гү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? 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Газаа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наран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байна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гү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али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үүлэтэй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байна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гү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? -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Хубсаһаа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үмдэгты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хубсаһаа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тайлагты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; 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Хубсаһаа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үмдөө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гүт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? 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Хубсаһаа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тайлаа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гүт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? -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Хубсалагты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. 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Хубсаһаяа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тайлагты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. 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Юу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хэжэ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наадахамнай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б? 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Хубсаһанай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дэлгүүр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наадая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776" w:type="dxa"/>
          </w:tcPr>
          <w:p w14:paraId="3E12B0DB" w14:textId="77777777" w:rsidR="009265DD" w:rsidRPr="0098657C" w:rsidRDefault="009265DD" w:rsidP="0092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1.Юумэнэй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нэрын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ѳѳртэ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хамаадал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Хубсаһанхубсаһаа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малгаймалгайгаа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; 2.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Хандаһан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түхэл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Yмдэнэумдыш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үмдэгты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тайланатайлыш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тайлагты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; 3.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Нюурай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түлөөнэй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нэрэнүүдэй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зохилдол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Минии,шинии</w:t>
            </w:r>
            <w:proofErr w:type="spellEnd"/>
            <w:proofErr w:type="gram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танай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манай 4.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Олоной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тоогой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залгалта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нууд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6" w:type="dxa"/>
          </w:tcPr>
          <w:p w14:paraId="6E17A79C" w14:textId="77777777" w:rsidR="009265DD" w:rsidRPr="0098657C" w:rsidRDefault="00304C08" w:rsidP="0092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1.Энэ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минии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хубсаһан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Энэ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минии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малгай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2.Энэ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минии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малгайэнэ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шинии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малгай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. 3.Минии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малгай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улаан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Минии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дэгэл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хүхэ.Минии</w:t>
            </w:r>
            <w:proofErr w:type="spellEnd"/>
            <w:proofErr w:type="gram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үмдэн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хара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4. Би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дэгэлээ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үмдѳѳб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гуталаа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үмдѳѳб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Би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хубсалааб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6" w:type="dxa"/>
          </w:tcPr>
          <w:p w14:paraId="1C85F4A6" w14:textId="77777777" w:rsidR="009265DD" w:rsidRPr="0098657C" w:rsidRDefault="00304C08" w:rsidP="0092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Газаа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гарая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! -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Гарая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Yхибүүд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наадая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! 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Тиие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! -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Гэртээ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группэдээ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орое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-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Намда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малгай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үгыт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. 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Абыт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Минии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хубсаһан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хаанаб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? -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Энэ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байна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малгай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дэгэл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76" w:type="dxa"/>
          </w:tcPr>
          <w:p w14:paraId="5A074A36" w14:textId="77777777" w:rsidR="009265DD" w:rsidRPr="0098657C" w:rsidRDefault="00304C08" w:rsidP="0092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Оньһон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үгэ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Хүн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ахатай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дэгэл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захатай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Наадан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Хубсаһана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дэлгүүр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Минии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хубсаhан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хаанаб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?». «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Малгай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нюулга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Зүн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утаһан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зангилаа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Бээлэй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туулга</w:t>
            </w:r>
            <w:proofErr w:type="spellEnd"/>
            <w:proofErr w:type="gram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» .</w:t>
            </w:r>
            <w:proofErr w:type="gram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Хэн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эгээ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түргэн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бэ?»</w:t>
            </w:r>
          </w:p>
        </w:tc>
      </w:tr>
    </w:tbl>
    <w:p w14:paraId="578FC202" w14:textId="77777777" w:rsidR="009265DD" w:rsidRPr="009265DD" w:rsidRDefault="009265DD" w:rsidP="009265DD"/>
    <w:p w14:paraId="4112A463" w14:textId="77777777" w:rsidR="003B4F51" w:rsidRPr="003B4F51" w:rsidRDefault="003B4F51" w:rsidP="003B4F51"/>
    <w:p w14:paraId="033945C2" w14:textId="77777777" w:rsidR="003B423A" w:rsidRDefault="00304C08" w:rsidP="00532500">
      <w:pPr>
        <w:pStyle w:val="4"/>
        <w:spacing w:before="0" w:line="360" w:lineRule="auto"/>
        <w:ind w:left="2836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9</w:t>
      </w:r>
      <w:r w:rsidR="003B423A" w:rsidRPr="002D014D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="003B423A" w:rsidRPr="002D014D">
        <w:rPr>
          <w:rFonts w:ascii="Times New Roman" w:hAnsi="Times New Roman" w:cs="Times New Roman"/>
          <w:color w:val="auto"/>
          <w:sz w:val="24"/>
          <w:szCs w:val="24"/>
        </w:rPr>
        <w:t>Темэ</w:t>
      </w:r>
      <w:proofErr w:type="spellEnd"/>
      <w:r w:rsidR="003B423A" w:rsidRPr="002D014D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="003B423A" w:rsidRPr="002D014D">
        <w:rPr>
          <w:rFonts w:ascii="Times New Roman" w:hAnsi="Times New Roman" w:cs="Times New Roman"/>
          <w:color w:val="auto"/>
          <w:sz w:val="24"/>
          <w:szCs w:val="24"/>
        </w:rPr>
        <w:t>Амитад</w:t>
      </w:r>
      <w:proofErr w:type="spellEnd"/>
      <w:r w:rsidR="003B423A" w:rsidRPr="002D014D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="003B423A" w:rsidRPr="002D014D">
        <w:rPr>
          <w:rFonts w:ascii="Times New Roman" w:hAnsi="Times New Roman" w:cs="Times New Roman"/>
          <w:color w:val="auto"/>
          <w:sz w:val="24"/>
          <w:szCs w:val="24"/>
        </w:rPr>
        <w:t>Шубууд</w:t>
      </w:r>
      <w:proofErr w:type="spellEnd"/>
      <w:r w:rsidR="003B423A" w:rsidRPr="002D014D">
        <w:rPr>
          <w:rFonts w:ascii="Times New Roman" w:hAnsi="Times New Roman" w:cs="Times New Roman"/>
          <w:color w:val="auto"/>
          <w:sz w:val="24"/>
          <w:szCs w:val="24"/>
        </w:rPr>
        <w:t xml:space="preserve">. 8 </w:t>
      </w:r>
      <w:proofErr w:type="spellStart"/>
      <w:r w:rsidR="003B423A" w:rsidRPr="002D014D">
        <w:rPr>
          <w:rFonts w:ascii="Times New Roman" w:hAnsi="Times New Roman" w:cs="Times New Roman"/>
          <w:color w:val="auto"/>
          <w:sz w:val="24"/>
          <w:szCs w:val="24"/>
        </w:rPr>
        <w:t>хэшээл</w:t>
      </w:r>
      <w:proofErr w:type="spellEnd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26"/>
        <w:gridCol w:w="1631"/>
        <w:gridCol w:w="2468"/>
        <w:gridCol w:w="1517"/>
        <w:gridCol w:w="1763"/>
        <w:gridCol w:w="1830"/>
        <w:gridCol w:w="1501"/>
        <w:gridCol w:w="1871"/>
      </w:tblGrid>
      <w:tr w:rsidR="00304C08" w14:paraId="6A4C36F2" w14:textId="77777777" w:rsidTr="00304C08">
        <w:trPr>
          <w:trHeight w:val="316"/>
        </w:trPr>
        <w:tc>
          <w:tcPr>
            <w:tcW w:w="1775" w:type="dxa"/>
            <w:vMerge w:val="restart"/>
          </w:tcPr>
          <w:p w14:paraId="4735C425" w14:textId="77777777" w:rsidR="00304C08" w:rsidRPr="0098657C" w:rsidRDefault="00304C08" w:rsidP="00304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Зорилго</w:t>
            </w:r>
            <w:proofErr w:type="spellEnd"/>
          </w:p>
        </w:tc>
        <w:tc>
          <w:tcPr>
            <w:tcW w:w="1776" w:type="dxa"/>
            <w:vMerge w:val="restart"/>
          </w:tcPr>
          <w:p w14:paraId="74B2A0C6" w14:textId="77777777" w:rsidR="00304C08" w:rsidRPr="0098657C" w:rsidRDefault="00304C08" w:rsidP="00304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Шудалха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абяанууд</w:t>
            </w:r>
            <w:proofErr w:type="spellEnd"/>
          </w:p>
        </w:tc>
        <w:tc>
          <w:tcPr>
            <w:tcW w:w="1776" w:type="dxa"/>
          </w:tcPr>
          <w:p w14:paraId="03CEBAE7" w14:textId="77777777" w:rsidR="00304C08" w:rsidRPr="0098657C" w:rsidRDefault="00753103" w:rsidP="00304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Шудалха</w:t>
            </w:r>
            <w:proofErr w:type="spellEnd"/>
          </w:p>
        </w:tc>
        <w:tc>
          <w:tcPr>
            <w:tcW w:w="1776" w:type="dxa"/>
          </w:tcPr>
          <w:p w14:paraId="2CE4E3D8" w14:textId="77777777" w:rsidR="00304C08" w:rsidRPr="0098657C" w:rsidRDefault="00753103" w:rsidP="00304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угэнууд</w:t>
            </w:r>
            <w:proofErr w:type="spellEnd"/>
          </w:p>
        </w:tc>
        <w:tc>
          <w:tcPr>
            <w:tcW w:w="1776" w:type="dxa"/>
            <w:vMerge w:val="restart"/>
          </w:tcPr>
          <w:p w14:paraId="6405AA96" w14:textId="77777777" w:rsidR="00304C08" w:rsidRPr="0098657C" w:rsidRDefault="00304C08" w:rsidP="00304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</w:p>
        </w:tc>
        <w:tc>
          <w:tcPr>
            <w:tcW w:w="1776" w:type="dxa"/>
          </w:tcPr>
          <w:p w14:paraId="486E2385" w14:textId="77777777" w:rsidR="00304C08" w:rsidRPr="0098657C" w:rsidRDefault="00753103" w:rsidP="00304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Хэлэгын</w:t>
            </w:r>
            <w:proofErr w:type="spellEnd"/>
          </w:p>
        </w:tc>
        <w:tc>
          <w:tcPr>
            <w:tcW w:w="1776" w:type="dxa"/>
          </w:tcPr>
          <w:p w14:paraId="445575CA" w14:textId="77777777" w:rsidR="00304C08" w:rsidRPr="0098657C" w:rsidRDefault="00753103" w:rsidP="00304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хэбууд</w:t>
            </w:r>
            <w:proofErr w:type="spellEnd"/>
          </w:p>
        </w:tc>
        <w:tc>
          <w:tcPr>
            <w:tcW w:w="1776" w:type="dxa"/>
            <w:vMerge w:val="restart"/>
          </w:tcPr>
          <w:p w14:paraId="1D94A35F" w14:textId="77777777" w:rsidR="00304C08" w:rsidRPr="0098657C" w:rsidRDefault="00304C08" w:rsidP="00304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Хабсаргалта</w:t>
            </w:r>
            <w:proofErr w:type="spellEnd"/>
          </w:p>
        </w:tc>
      </w:tr>
      <w:tr w:rsidR="00304C08" w14:paraId="61F3B779" w14:textId="77777777" w:rsidTr="00304C08">
        <w:trPr>
          <w:trHeight w:val="222"/>
        </w:trPr>
        <w:tc>
          <w:tcPr>
            <w:tcW w:w="1775" w:type="dxa"/>
            <w:vMerge/>
          </w:tcPr>
          <w:p w14:paraId="08E4CE0A" w14:textId="77777777" w:rsidR="00304C08" w:rsidRPr="0098657C" w:rsidRDefault="00304C08" w:rsidP="00304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14:paraId="4CC10D3B" w14:textId="77777777" w:rsidR="00304C08" w:rsidRPr="0098657C" w:rsidRDefault="00304C08" w:rsidP="00304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252561BC" w14:textId="77777777" w:rsidR="00304C08" w:rsidRPr="0098657C" w:rsidRDefault="00304C08" w:rsidP="00304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Хэлэлгэ</w:t>
            </w:r>
            <w:proofErr w:type="spellEnd"/>
          </w:p>
        </w:tc>
        <w:tc>
          <w:tcPr>
            <w:tcW w:w="1776" w:type="dxa"/>
          </w:tcPr>
          <w:p w14:paraId="26231FD9" w14:textId="77777777" w:rsidR="00304C08" w:rsidRPr="0098657C" w:rsidRDefault="00304C08" w:rsidP="00304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Шагналга</w:t>
            </w:r>
            <w:proofErr w:type="spellEnd"/>
          </w:p>
        </w:tc>
        <w:tc>
          <w:tcPr>
            <w:tcW w:w="1776" w:type="dxa"/>
            <w:vMerge/>
          </w:tcPr>
          <w:p w14:paraId="2C89844D" w14:textId="77777777" w:rsidR="00304C08" w:rsidRPr="0098657C" w:rsidRDefault="00304C08" w:rsidP="00304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32A547DA" w14:textId="77777777" w:rsidR="00304C08" w:rsidRPr="0098657C" w:rsidRDefault="00304C08" w:rsidP="00304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Хоорэлгэ</w:t>
            </w:r>
            <w:proofErr w:type="spellEnd"/>
          </w:p>
        </w:tc>
        <w:tc>
          <w:tcPr>
            <w:tcW w:w="1776" w:type="dxa"/>
          </w:tcPr>
          <w:p w14:paraId="09C253C9" w14:textId="77777777" w:rsidR="00304C08" w:rsidRPr="0098657C" w:rsidRDefault="00304C08" w:rsidP="00304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Хоорэлдоон</w:t>
            </w:r>
            <w:proofErr w:type="spellEnd"/>
          </w:p>
        </w:tc>
        <w:tc>
          <w:tcPr>
            <w:tcW w:w="1776" w:type="dxa"/>
            <w:vMerge/>
          </w:tcPr>
          <w:p w14:paraId="7F14F479" w14:textId="77777777" w:rsidR="00304C08" w:rsidRPr="0098657C" w:rsidRDefault="00304C08" w:rsidP="00304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C08" w14:paraId="6FCC0A37" w14:textId="77777777" w:rsidTr="00304C08">
        <w:tc>
          <w:tcPr>
            <w:tcW w:w="1775" w:type="dxa"/>
          </w:tcPr>
          <w:p w14:paraId="5DD27DFD" w14:textId="77777777" w:rsidR="00304C08" w:rsidRPr="0098657C" w:rsidRDefault="00304C08" w:rsidP="00304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Амитад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ба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шубуудые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нэрлэhэн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ба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тэдэнэй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үнгэ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зүһые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абари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зангые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тэмдэглэһэн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үгэнүүдтэй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танилсуулха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Нааданхай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зураглан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үхибүүдые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хөөрүүлжэ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һургаха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Хөөрэлдэлгэ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үргэнөөр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эмхидхэхэ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Амитадые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ба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шубуудые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гамнаха,тэдэн</w:t>
            </w:r>
            <w:proofErr w:type="spellEnd"/>
            <w:proofErr w:type="gram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дэ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туhалха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хэрэгтэй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гэжэ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ойлгуулха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6" w:type="dxa"/>
          </w:tcPr>
          <w:p w14:paraId="6F38355D" w14:textId="77777777" w:rsidR="00304C08" w:rsidRPr="0098657C" w:rsidRDefault="00304C08" w:rsidP="00304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Түргэн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ба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удаан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«Э-ЭЭ»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аялгануудта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анхаралаа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табиха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Ямар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үгэнүүд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хэрэглэгдэнэб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үгэ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эдэ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абяанай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һуурие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тодорхойлжо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һургаха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; «Ай» -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абяантай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үгэнүүдые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хэлэхэ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һууриень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тодорхойлхо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6" w:type="dxa"/>
          </w:tcPr>
          <w:p w14:paraId="5A64248C" w14:textId="77777777" w:rsidR="00304C08" w:rsidRPr="0098657C" w:rsidRDefault="00304C08" w:rsidP="00304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Гэрэй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амитад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үхэр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морин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хонин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ямаан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тэмээн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гахай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нохой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миисгэй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Зэрлиг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амитад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шандаган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шоно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үнэгэн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заряа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хэрмэн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булган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баабгай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хандагай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Шубууд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тахяа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эрэ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тахяа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дальбараа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борбилоо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гулабхаа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хүхэ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буха,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турлааг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тоншуул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шаазгай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Талмай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ой,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гэр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Морхооб,жэмэс</w:t>
            </w:r>
            <w:proofErr w:type="spellEnd"/>
            <w:proofErr w:type="gram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мяхан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һархяаг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Аймхай-аймхай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бэшэ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Аймшагтайаймшагтай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бэшэ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Мэхэтэймэхэтэй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бэшэ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Наадаха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эдихэ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дэбхэрхэ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гүйхэ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ниидэхэ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дуратай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6" w:type="dxa"/>
          </w:tcPr>
          <w:p w14:paraId="4EDB0120" w14:textId="77777777" w:rsidR="00304C08" w:rsidRPr="0098657C" w:rsidRDefault="00304C08" w:rsidP="00304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Газаа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дулаан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болоо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наран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шарана.Yүлэ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н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үгы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! -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Талада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гоё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сэсэг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ногоон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ургана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; 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Эндэ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морин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ногоо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эдинэ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-Ой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ерээбди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: Ой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гоё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сэбэр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агаар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. 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Эндэ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шандаган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шоно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үнэгэн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заряа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хэрмэн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булган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баабгай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хандагай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байдаг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6" w:type="dxa"/>
          </w:tcPr>
          <w:p w14:paraId="42C7028A" w14:textId="77777777" w:rsidR="00304C08" w:rsidRPr="0098657C" w:rsidRDefault="00304C08" w:rsidP="00304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1.Зааһан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түлөөнэй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нэрэ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Эндэ-тэндэ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Дахуул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үгэ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Дээрэ-дооро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3.Yйлэ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үгын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ерээдүй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саг: 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Эдеэлэхээдихэ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; 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Нэгэнэй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ба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олоной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Дальбараа</w:t>
            </w:r>
            <w:proofErr w:type="spellEnd"/>
            <w:r w:rsid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дальбараанууд</w:t>
            </w:r>
            <w:proofErr w:type="spellEnd"/>
          </w:p>
        </w:tc>
        <w:tc>
          <w:tcPr>
            <w:tcW w:w="1776" w:type="dxa"/>
          </w:tcPr>
          <w:p w14:paraId="67B940C5" w14:textId="77777777" w:rsidR="00304C08" w:rsidRPr="0098657C" w:rsidRDefault="00304C08" w:rsidP="00304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1.Гэрэй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амитад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үхэр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морин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хонин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ямаан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тэмээн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гахай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нохой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миисгэй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; 2.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Зэрлиг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амитад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шандаган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шоно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үнэгэн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заряа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хэрмэн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булган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баабгай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хандагай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3.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Шубууд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тахяа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эрэ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тахяа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дальбараа,бор</w:t>
            </w:r>
            <w:proofErr w:type="spellEnd"/>
            <w:proofErr w:type="gram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билоо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гулабхаа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турлааг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шаазгай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4.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Энэ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миисгэй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Мурка.Миисг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эй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томо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хара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Миисгэй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наадаха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дуратай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5.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Энэ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шандаганСтепа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Шандаган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сагаан,жаахан</w:t>
            </w:r>
            <w:proofErr w:type="spellEnd"/>
            <w:proofErr w:type="gram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аймхай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76" w:type="dxa"/>
          </w:tcPr>
          <w:p w14:paraId="48F6C133" w14:textId="77777777" w:rsidR="00304C08" w:rsidRPr="0098657C" w:rsidRDefault="00304C08" w:rsidP="00304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1.-Сайн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байна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! та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хэмта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? -Би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шандаганби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! - -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Танайда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орожо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болохо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гү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? -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Орогты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hуугты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! 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Морхооб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эдигты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. 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Һайн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амтатай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! 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Баяртай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! 2. 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Сайн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байна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хаанаб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шандаган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? -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Эндэ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үгы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! -Би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шамайе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эдихэмни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. 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Намайе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бү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эдиш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776" w:type="dxa"/>
          </w:tcPr>
          <w:p w14:paraId="3D5E9021" w14:textId="77777777" w:rsidR="00304C08" w:rsidRPr="0098657C" w:rsidRDefault="004E2D46" w:rsidP="00304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Шүлэг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Д.Улзытуев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Мөөдэй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Дуун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proofErr w:type="gram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г.Ц</w:t>
            </w:r>
            <w:proofErr w:type="spellEnd"/>
            <w:proofErr w:type="gram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-Х.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Хубитуеваг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ай,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Хүг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Б.Батодорж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иевай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Орогты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манайда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Наадан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Аймшагта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й-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амшагтай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бэшэ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хэн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бэ?»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Мэхэтэймэхэтэй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бэшэ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?»; «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Дэлгүүр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Автобусоо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 xml:space="preserve"> р </w:t>
            </w:r>
            <w:proofErr w:type="spellStart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ябая</w:t>
            </w:r>
            <w:proofErr w:type="spellEnd"/>
            <w:r w:rsidRPr="0098657C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</w:tr>
    </w:tbl>
    <w:p w14:paraId="01B0E415" w14:textId="77777777" w:rsidR="00593496" w:rsidRPr="00593496" w:rsidRDefault="005130FA" w:rsidP="00532500">
      <w:pPr>
        <w:pStyle w:val="3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D014D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10. </w:t>
      </w:r>
      <w:proofErr w:type="spellStart"/>
      <w:r w:rsidRPr="002D014D">
        <w:rPr>
          <w:rFonts w:ascii="Times New Roman" w:hAnsi="Times New Roman" w:cs="Times New Roman"/>
          <w:color w:val="auto"/>
          <w:sz w:val="24"/>
          <w:szCs w:val="24"/>
        </w:rPr>
        <w:t>Темэ</w:t>
      </w:r>
      <w:proofErr w:type="spellEnd"/>
      <w:r w:rsidRPr="002D014D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Pr="002D014D">
        <w:rPr>
          <w:rFonts w:ascii="Times New Roman" w:hAnsi="Times New Roman" w:cs="Times New Roman"/>
          <w:color w:val="auto"/>
          <w:sz w:val="24"/>
          <w:szCs w:val="24"/>
        </w:rPr>
        <w:t>Минии</w:t>
      </w:r>
      <w:proofErr w:type="spellEnd"/>
      <w:r w:rsidRPr="002D014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2D014D">
        <w:rPr>
          <w:rFonts w:ascii="Times New Roman" w:hAnsi="Times New Roman" w:cs="Times New Roman"/>
          <w:color w:val="auto"/>
          <w:sz w:val="24"/>
          <w:szCs w:val="24"/>
        </w:rPr>
        <w:t>гэр</w:t>
      </w:r>
      <w:proofErr w:type="spellEnd"/>
      <w:r w:rsidRPr="002D014D">
        <w:rPr>
          <w:rFonts w:ascii="Times New Roman" w:hAnsi="Times New Roman" w:cs="Times New Roman"/>
          <w:color w:val="auto"/>
          <w:sz w:val="24"/>
          <w:szCs w:val="24"/>
        </w:rPr>
        <w:t xml:space="preserve">. 6 </w:t>
      </w:r>
      <w:proofErr w:type="spellStart"/>
      <w:r w:rsidRPr="002D014D">
        <w:rPr>
          <w:rFonts w:ascii="Times New Roman" w:hAnsi="Times New Roman" w:cs="Times New Roman"/>
          <w:color w:val="auto"/>
          <w:sz w:val="24"/>
          <w:szCs w:val="24"/>
        </w:rPr>
        <w:t>хэшээл</w:t>
      </w:r>
      <w:proofErr w:type="spellEnd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65"/>
        <w:gridCol w:w="1769"/>
        <w:gridCol w:w="1765"/>
        <w:gridCol w:w="1890"/>
        <w:gridCol w:w="1758"/>
        <w:gridCol w:w="1742"/>
        <w:gridCol w:w="1758"/>
        <w:gridCol w:w="1760"/>
      </w:tblGrid>
      <w:tr w:rsidR="004E2D46" w14:paraId="38D651B8" w14:textId="77777777" w:rsidTr="004E2D46">
        <w:trPr>
          <w:trHeight w:val="459"/>
        </w:trPr>
        <w:tc>
          <w:tcPr>
            <w:tcW w:w="1765" w:type="dxa"/>
            <w:vMerge w:val="restart"/>
          </w:tcPr>
          <w:p w14:paraId="7A2AB618" w14:textId="77777777" w:rsidR="004E2D46" w:rsidRPr="004E2D46" w:rsidRDefault="004E2D46" w:rsidP="002D014D">
            <w:pPr>
              <w:pStyle w:val="1"/>
              <w:spacing w:before="0" w:line="360" w:lineRule="auto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Зорилго</w:t>
            </w:r>
            <w:proofErr w:type="spellEnd"/>
          </w:p>
        </w:tc>
        <w:tc>
          <w:tcPr>
            <w:tcW w:w="1769" w:type="dxa"/>
            <w:vMerge w:val="restart"/>
          </w:tcPr>
          <w:p w14:paraId="5398A6F6" w14:textId="77777777" w:rsidR="004E2D46" w:rsidRPr="004E2D46" w:rsidRDefault="004E2D46" w:rsidP="002D014D">
            <w:pPr>
              <w:pStyle w:val="1"/>
              <w:spacing w:before="0" w:line="360" w:lineRule="auto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Шудалха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абяанууд</w:t>
            </w:r>
            <w:proofErr w:type="spellEnd"/>
          </w:p>
        </w:tc>
        <w:tc>
          <w:tcPr>
            <w:tcW w:w="1765" w:type="dxa"/>
          </w:tcPr>
          <w:p w14:paraId="224A2008" w14:textId="77777777" w:rsidR="004E2D46" w:rsidRPr="00753103" w:rsidRDefault="00753103" w:rsidP="002D014D">
            <w:pPr>
              <w:pStyle w:val="1"/>
              <w:spacing w:before="0" w:line="360" w:lineRule="auto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Шудалха</w:t>
            </w:r>
            <w:proofErr w:type="spellEnd"/>
          </w:p>
        </w:tc>
        <w:tc>
          <w:tcPr>
            <w:tcW w:w="1890" w:type="dxa"/>
          </w:tcPr>
          <w:p w14:paraId="10BBA5A1" w14:textId="77777777" w:rsidR="004E2D46" w:rsidRPr="00753103" w:rsidRDefault="00753103" w:rsidP="002D014D">
            <w:pPr>
              <w:pStyle w:val="1"/>
              <w:spacing w:before="0" w:line="360" w:lineRule="auto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угэнууд</w:t>
            </w:r>
            <w:proofErr w:type="spellEnd"/>
          </w:p>
        </w:tc>
        <w:tc>
          <w:tcPr>
            <w:tcW w:w="1758" w:type="dxa"/>
            <w:vMerge w:val="restart"/>
          </w:tcPr>
          <w:p w14:paraId="09CDD959" w14:textId="77777777" w:rsidR="004E2D46" w:rsidRPr="004E2D46" w:rsidRDefault="004E2D46" w:rsidP="002D014D">
            <w:pPr>
              <w:pStyle w:val="1"/>
              <w:spacing w:before="0" w:line="360" w:lineRule="auto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Грамматика</w:t>
            </w:r>
          </w:p>
        </w:tc>
        <w:tc>
          <w:tcPr>
            <w:tcW w:w="1742" w:type="dxa"/>
          </w:tcPr>
          <w:p w14:paraId="3917E63A" w14:textId="77777777" w:rsidR="004E2D46" w:rsidRPr="00753103" w:rsidRDefault="00753103" w:rsidP="002D014D">
            <w:pPr>
              <w:pStyle w:val="1"/>
              <w:spacing w:before="0" w:line="360" w:lineRule="auto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Хэлэлгын</w:t>
            </w:r>
            <w:proofErr w:type="spellEnd"/>
          </w:p>
        </w:tc>
        <w:tc>
          <w:tcPr>
            <w:tcW w:w="1758" w:type="dxa"/>
          </w:tcPr>
          <w:p w14:paraId="64E81011" w14:textId="77777777" w:rsidR="004E2D46" w:rsidRPr="00753103" w:rsidRDefault="00753103" w:rsidP="002D014D">
            <w:pPr>
              <w:pStyle w:val="1"/>
              <w:spacing w:before="0" w:line="360" w:lineRule="auto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75310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хэбууд</w:t>
            </w:r>
            <w:proofErr w:type="spellEnd"/>
          </w:p>
        </w:tc>
        <w:tc>
          <w:tcPr>
            <w:tcW w:w="1760" w:type="dxa"/>
            <w:vMerge w:val="restart"/>
          </w:tcPr>
          <w:p w14:paraId="35BD4394" w14:textId="77777777" w:rsidR="004E2D46" w:rsidRPr="004E2D46" w:rsidRDefault="004E2D46" w:rsidP="002D014D">
            <w:pPr>
              <w:pStyle w:val="1"/>
              <w:spacing w:before="0" w:line="360" w:lineRule="auto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Хабсаргалта</w:t>
            </w:r>
            <w:proofErr w:type="spellEnd"/>
          </w:p>
        </w:tc>
      </w:tr>
      <w:tr w:rsidR="004E2D46" w14:paraId="1F65BE0E" w14:textId="77777777" w:rsidTr="004E2D46">
        <w:trPr>
          <w:trHeight w:val="364"/>
        </w:trPr>
        <w:tc>
          <w:tcPr>
            <w:tcW w:w="1765" w:type="dxa"/>
            <w:vMerge/>
          </w:tcPr>
          <w:p w14:paraId="1109C83A" w14:textId="77777777" w:rsidR="004E2D46" w:rsidRDefault="004E2D46" w:rsidP="002D014D">
            <w:pPr>
              <w:pStyle w:val="1"/>
              <w:spacing w:before="0" w:line="360" w:lineRule="auto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14:paraId="3F531E61" w14:textId="77777777" w:rsidR="004E2D46" w:rsidRDefault="004E2D46" w:rsidP="002D014D">
            <w:pPr>
              <w:pStyle w:val="1"/>
              <w:spacing w:before="0" w:line="360" w:lineRule="auto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</w:tcPr>
          <w:p w14:paraId="72C149C0" w14:textId="77777777" w:rsidR="004E2D46" w:rsidRPr="004E2D46" w:rsidRDefault="004E2D46" w:rsidP="002D014D">
            <w:pPr>
              <w:pStyle w:val="1"/>
              <w:spacing w:before="0" w:line="360" w:lineRule="auto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Хэлэлгэ</w:t>
            </w:r>
            <w:proofErr w:type="spellEnd"/>
          </w:p>
        </w:tc>
        <w:tc>
          <w:tcPr>
            <w:tcW w:w="1890" w:type="dxa"/>
          </w:tcPr>
          <w:p w14:paraId="7C3734C5" w14:textId="77777777" w:rsidR="004E2D46" w:rsidRPr="004E2D46" w:rsidRDefault="004E2D46" w:rsidP="002D014D">
            <w:pPr>
              <w:pStyle w:val="1"/>
              <w:spacing w:before="0" w:line="360" w:lineRule="auto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Шагналга</w:t>
            </w:r>
            <w:proofErr w:type="spellEnd"/>
          </w:p>
        </w:tc>
        <w:tc>
          <w:tcPr>
            <w:tcW w:w="1758" w:type="dxa"/>
            <w:vMerge/>
          </w:tcPr>
          <w:p w14:paraId="6CF06AAA" w14:textId="77777777" w:rsidR="004E2D46" w:rsidRDefault="004E2D46" w:rsidP="002D014D">
            <w:pPr>
              <w:pStyle w:val="1"/>
              <w:spacing w:before="0"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14:paraId="5E38FAC2" w14:textId="77777777" w:rsidR="004E2D46" w:rsidRPr="004E2D46" w:rsidRDefault="004E2D46" w:rsidP="002D014D">
            <w:pPr>
              <w:pStyle w:val="1"/>
              <w:spacing w:before="0" w:line="360" w:lineRule="auto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Хоорэлгэ</w:t>
            </w:r>
            <w:proofErr w:type="spellEnd"/>
          </w:p>
        </w:tc>
        <w:tc>
          <w:tcPr>
            <w:tcW w:w="1758" w:type="dxa"/>
          </w:tcPr>
          <w:p w14:paraId="4AF8E02F" w14:textId="77777777" w:rsidR="004E2D46" w:rsidRPr="004E2D46" w:rsidRDefault="004E2D46" w:rsidP="002D014D">
            <w:pPr>
              <w:pStyle w:val="1"/>
              <w:spacing w:before="0" w:line="360" w:lineRule="auto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Хоорэлдоон</w:t>
            </w:r>
            <w:proofErr w:type="spellEnd"/>
          </w:p>
        </w:tc>
        <w:tc>
          <w:tcPr>
            <w:tcW w:w="1760" w:type="dxa"/>
            <w:vMerge/>
          </w:tcPr>
          <w:p w14:paraId="48BD40A4" w14:textId="77777777" w:rsidR="004E2D46" w:rsidRDefault="004E2D46" w:rsidP="002D014D">
            <w:pPr>
              <w:pStyle w:val="1"/>
              <w:spacing w:before="0"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46" w14:paraId="3F79253A" w14:textId="77777777" w:rsidTr="004E2D46">
        <w:tc>
          <w:tcPr>
            <w:tcW w:w="1765" w:type="dxa"/>
          </w:tcPr>
          <w:p w14:paraId="1D38D6D6" w14:textId="77777777" w:rsidR="004E2D46" w:rsidRDefault="004E2D46" w:rsidP="002D014D">
            <w:pPr>
              <w:pStyle w:val="1"/>
              <w:spacing w:before="0"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Урда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жэл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гараһан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үгэнүүдээ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дабтаха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Шэнэ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үгэнүүдтэй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танилсуулха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гэр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тухайгаа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хөөрэжэ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шадаха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болгохо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Зүбөөр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асуудалда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харюусажа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хөөрэлдөө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эмхидхэжэ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шадахые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hургаха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Гэртээ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таhагтаа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сэбэрые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сахихые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хүмүүжүүлхэ</w:t>
            </w:r>
            <w:proofErr w:type="spellEnd"/>
          </w:p>
        </w:tc>
        <w:tc>
          <w:tcPr>
            <w:tcW w:w="1769" w:type="dxa"/>
          </w:tcPr>
          <w:p w14:paraId="2896889D" w14:textId="77777777" w:rsidR="004E2D46" w:rsidRPr="004E2D46" w:rsidRDefault="004E2D46" w:rsidP="002D014D">
            <w:pPr>
              <w:pStyle w:val="1"/>
              <w:spacing w:before="0" w:line="360" w:lineRule="auto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 xml:space="preserve">«Һ», «Г»-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абяануудые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зүбөөр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үгүүлхые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үргэлжэлүүлх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э.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Yгэнүүд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соо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ямар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түргэн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ба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удаан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аялганууд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байнаб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гэжэ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тэмдэглэхэ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зүбөөр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үгүүлхэ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1765" w:type="dxa"/>
          </w:tcPr>
          <w:p w14:paraId="3203C3B5" w14:textId="77777777" w:rsidR="004E2D46" w:rsidRPr="004E2D46" w:rsidRDefault="004E2D46" w:rsidP="002D014D">
            <w:pPr>
              <w:pStyle w:val="1"/>
              <w:spacing w:before="0" w:line="360" w:lineRule="auto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Гэр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сонхо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үүдэн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хана, шала,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таh</w:t>
            </w:r>
            <w:proofErr w:type="gram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алга,орон</w:t>
            </w:r>
            <w:proofErr w:type="spellEnd"/>
            <w:proofErr w:type="gram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аяга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шорой,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хамуур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хубсаһан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нааданхай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шинии-минии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, манай-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танай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үндэр-набтар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һайхан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һайхан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бэшэ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сэбэрмуухай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газаа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сэлмэг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бүрхэг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Газаа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наадая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1890" w:type="dxa"/>
          </w:tcPr>
          <w:p w14:paraId="5577B3F8" w14:textId="77777777" w:rsidR="004E2D46" w:rsidRPr="004E2D46" w:rsidRDefault="004E2D46" w:rsidP="002D014D">
            <w:pPr>
              <w:pStyle w:val="1"/>
              <w:spacing w:before="0" w:line="360" w:lineRule="auto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Yхибүүд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гэр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бария! -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Хэн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барилгашан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болохоб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! -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Энэ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хэнэй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гэр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бэ? -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Энэ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юун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бэ? -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Газаа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сэлмэг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үдэр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гү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? -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Газаа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бүрхэг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үдэр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гү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?</w:t>
            </w:r>
          </w:p>
        </w:tc>
        <w:tc>
          <w:tcPr>
            <w:tcW w:w="1758" w:type="dxa"/>
          </w:tcPr>
          <w:p w14:paraId="6C401A4A" w14:textId="77777777" w:rsidR="004E2D46" w:rsidRPr="004E2D46" w:rsidRDefault="004E2D46" w:rsidP="002D014D">
            <w:pPr>
              <w:pStyle w:val="1"/>
              <w:spacing w:before="0" w:line="360" w:lineRule="auto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1.Мүнөө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сагай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үйлэ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үгэнүүд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угаана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хамана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; 2.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Хандаhан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түхэл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угаагыш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хамыш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; </w:t>
            </w:r>
            <w:proofErr w:type="gram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3.Нюурай</w:t>
            </w:r>
            <w:proofErr w:type="gram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зүйр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үгэ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: Би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угаагааб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. Би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хамааб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1742" w:type="dxa"/>
          </w:tcPr>
          <w:p w14:paraId="723D89FB" w14:textId="77777777" w:rsidR="004E2D46" w:rsidRPr="004E2D46" w:rsidRDefault="004E2D46" w:rsidP="002D014D">
            <w:pPr>
              <w:pStyle w:val="1"/>
              <w:spacing w:before="0" w:line="360" w:lineRule="auto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Энэ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гэр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Энэ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минии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гэр.Минии</w:t>
            </w:r>
            <w:proofErr w:type="spellEnd"/>
            <w:proofErr w:type="gram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гэр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томо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үндэр.Энэ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минии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сонхо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 -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Эгэшэ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аягаа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угаана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. Ахай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шоройгоо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хамана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Гэртэ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сэбэр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болоо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. -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Энэ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минии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таһалга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Минии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таһалга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гоё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Энэ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минии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орон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шкаф,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хубсаһан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нааданхайнуу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д: машина,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хүүхэлдэй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миисгэй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нохой</w:t>
            </w:r>
            <w:proofErr w:type="spellEnd"/>
          </w:p>
        </w:tc>
        <w:tc>
          <w:tcPr>
            <w:tcW w:w="1758" w:type="dxa"/>
          </w:tcPr>
          <w:p w14:paraId="3DE36130" w14:textId="77777777" w:rsidR="004E2D46" w:rsidRPr="004E2D46" w:rsidRDefault="004E2D46" w:rsidP="002D014D">
            <w:pPr>
              <w:pStyle w:val="1"/>
              <w:spacing w:before="0" w:line="360" w:lineRule="auto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-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Сайн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байна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!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Энэ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хэнэй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гэр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бэ? -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Энэ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минии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гэр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 -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Танайда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орожо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болохо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гү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? -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Орогты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hуугты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сай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уугты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! –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Һайн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даа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 -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Бообо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эдигты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! -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Һайн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даа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 -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Танай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таһалга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хаанаб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? -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Энэ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байна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 -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Баяртай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! -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Ерыш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наашаа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намда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туһалыш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! - Зай, зай. -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Аягаа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угаагыш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! -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Шоройгоо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хамыш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! Би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хамааб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-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Һайн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даа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!</w:t>
            </w:r>
          </w:p>
        </w:tc>
        <w:tc>
          <w:tcPr>
            <w:tcW w:w="1760" w:type="dxa"/>
          </w:tcPr>
          <w:p w14:paraId="571443C8" w14:textId="77777777" w:rsidR="004E2D46" w:rsidRPr="004E2D46" w:rsidRDefault="004E2D46" w:rsidP="002D014D">
            <w:pPr>
              <w:pStyle w:val="1"/>
              <w:spacing w:before="0" w:line="360" w:lineRule="auto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Шүлэг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Ц.Бимбаев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«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Сэсэгүүд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»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Дуун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Y</w:t>
            </w:r>
            <w:proofErr w:type="gram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г.Ц</w:t>
            </w:r>
            <w:proofErr w:type="spellEnd"/>
            <w:proofErr w:type="gram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-Х.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Хубитуеваг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ай,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Хүг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Б.Батодорж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иевай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«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Орогты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манайда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»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Наадан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«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Барилгаша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д», «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Айлшад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ерээ</w:t>
            </w:r>
            <w:proofErr w:type="spellEnd"/>
            <w:r w:rsidRPr="004E2D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…»</w:t>
            </w:r>
          </w:p>
        </w:tc>
      </w:tr>
    </w:tbl>
    <w:p w14:paraId="2595E62F" w14:textId="77777777" w:rsidR="00DC0B1C" w:rsidRDefault="00DC0B1C" w:rsidP="002D014D">
      <w:pPr>
        <w:pStyle w:val="1"/>
        <w:spacing w:before="0" w:line="360" w:lineRule="auto"/>
        <w:rPr>
          <w:rFonts w:ascii="Times New Roman" w:hAnsi="Times New Roman" w:cs="Times New Roman"/>
          <w:sz w:val="24"/>
          <w:szCs w:val="24"/>
        </w:rPr>
      </w:pPr>
    </w:p>
    <w:p w14:paraId="02AC50D3" w14:textId="77777777" w:rsidR="00DC0B1C" w:rsidRPr="00DC0B1C" w:rsidRDefault="00DC0B1C" w:rsidP="00DC0B1C"/>
    <w:p w14:paraId="27A56786" w14:textId="77777777" w:rsidR="005E0E0E" w:rsidRPr="002D014D" w:rsidRDefault="00D92FB5" w:rsidP="002D014D">
      <w:pPr>
        <w:pStyle w:val="1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 xml:space="preserve">3. </w:t>
      </w:r>
      <w:r w:rsidR="005C4987" w:rsidRPr="002D014D">
        <w:rPr>
          <w:rFonts w:ascii="Times New Roman" w:hAnsi="Times New Roman" w:cs="Times New Roman"/>
          <w:sz w:val="24"/>
          <w:szCs w:val="24"/>
        </w:rPr>
        <w:t>Организационный раздел.</w:t>
      </w:r>
    </w:p>
    <w:p w14:paraId="0F81545B" w14:textId="77777777" w:rsidR="005C4987" w:rsidRPr="002D014D" w:rsidRDefault="00D92FB5" w:rsidP="002D014D">
      <w:pPr>
        <w:pStyle w:val="2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 xml:space="preserve">3.1 </w:t>
      </w:r>
      <w:r w:rsidR="00EC4A1A" w:rsidRPr="002D014D">
        <w:rPr>
          <w:rFonts w:ascii="Times New Roman" w:hAnsi="Times New Roman" w:cs="Times New Roman"/>
          <w:sz w:val="24"/>
          <w:szCs w:val="24"/>
        </w:rPr>
        <w:t>Реализация</w:t>
      </w:r>
      <w:r w:rsidR="005C4987" w:rsidRPr="002D014D">
        <w:rPr>
          <w:rFonts w:ascii="Times New Roman" w:hAnsi="Times New Roman" w:cs="Times New Roman"/>
          <w:sz w:val="24"/>
          <w:szCs w:val="24"/>
        </w:rPr>
        <w:t xml:space="preserve"> образовательного процесса.</w:t>
      </w:r>
    </w:p>
    <w:p w14:paraId="6F8DD4EA" w14:textId="77777777" w:rsidR="005C4987" w:rsidRPr="002D014D" w:rsidRDefault="005C4987" w:rsidP="00DC0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 xml:space="preserve">Данная программа разработана согласно по учебно-методическому комплексу для детей старшего дошкольного возраста «Амар </w:t>
      </w:r>
      <w:proofErr w:type="spellStart"/>
      <w:r w:rsidRPr="002D014D">
        <w:rPr>
          <w:rFonts w:ascii="Times New Roman" w:hAnsi="Times New Roman" w:cs="Times New Roman"/>
          <w:sz w:val="24"/>
          <w:szCs w:val="24"/>
        </w:rPr>
        <w:t>мэндэ</w:t>
      </w:r>
      <w:proofErr w:type="spellEnd"/>
      <w:r w:rsidRPr="002D014D">
        <w:rPr>
          <w:rFonts w:ascii="Times New Roman" w:hAnsi="Times New Roman" w:cs="Times New Roman"/>
          <w:sz w:val="24"/>
          <w:szCs w:val="24"/>
        </w:rPr>
        <w:t xml:space="preserve">-э!» под редакцией Г-Х. Ц. </w:t>
      </w:r>
      <w:proofErr w:type="spellStart"/>
      <w:r w:rsidRPr="002D014D">
        <w:rPr>
          <w:rFonts w:ascii="Times New Roman" w:hAnsi="Times New Roman" w:cs="Times New Roman"/>
          <w:sz w:val="24"/>
          <w:szCs w:val="24"/>
        </w:rPr>
        <w:t>Гунжитова</w:t>
      </w:r>
      <w:proofErr w:type="spellEnd"/>
      <w:r w:rsidRPr="002D014D">
        <w:rPr>
          <w:rFonts w:ascii="Times New Roman" w:hAnsi="Times New Roman" w:cs="Times New Roman"/>
          <w:sz w:val="24"/>
          <w:szCs w:val="24"/>
        </w:rPr>
        <w:t xml:space="preserve">, О. А. </w:t>
      </w:r>
      <w:proofErr w:type="spellStart"/>
      <w:r w:rsidRPr="002D014D">
        <w:rPr>
          <w:rFonts w:ascii="Times New Roman" w:hAnsi="Times New Roman" w:cs="Times New Roman"/>
          <w:sz w:val="24"/>
          <w:szCs w:val="24"/>
        </w:rPr>
        <w:t>Дареева</w:t>
      </w:r>
      <w:proofErr w:type="spellEnd"/>
      <w:r w:rsidRPr="002D014D">
        <w:rPr>
          <w:rFonts w:ascii="Times New Roman" w:hAnsi="Times New Roman" w:cs="Times New Roman"/>
          <w:sz w:val="24"/>
          <w:szCs w:val="24"/>
        </w:rPr>
        <w:t xml:space="preserve">, Б. Д. </w:t>
      </w:r>
      <w:proofErr w:type="spellStart"/>
      <w:r w:rsidRPr="002D014D">
        <w:rPr>
          <w:rFonts w:ascii="Times New Roman" w:hAnsi="Times New Roman" w:cs="Times New Roman"/>
          <w:sz w:val="24"/>
          <w:szCs w:val="24"/>
        </w:rPr>
        <w:t>Шожоева</w:t>
      </w:r>
      <w:proofErr w:type="spellEnd"/>
      <w:r w:rsidRPr="002D014D">
        <w:rPr>
          <w:rFonts w:ascii="Times New Roman" w:hAnsi="Times New Roman" w:cs="Times New Roman"/>
          <w:sz w:val="24"/>
          <w:szCs w:val="24"/>
        </w:rPr>
        <w:t xml:space="preserve">, которое является первой ступенью системы обучения бурятскому языку. УМК «Амар </w:t>
      </w:r>
      <w:proofErr w:type="spellStart"/>
      <w:r w:rsidRPr="002D014D">
        <w:rPr>
          <w:rFonts w:ascii="Times New Roman" w:hAnsi="Times New Roman" w:cs="Times New Roman"/>
          <w:sz w:val="24"/>
          <w:szCs w:val="24"/>
        </w:rPr>
        <w:t>мэндэ</w:t>
      </w:r>
      <w:proofErr w:type="spellEnd"/>
      <w:r w:rsidRPr="002D014D">
        <w:rPr>
          <w:rFonts w:ascii="Times New Roman" w:hAnsi="Times New Roman" w:cs="Times New Roman"/>
          <w:sz w:val="24"/>
          <w:szCs w:val="24"/>
        </w:rPr>
        <w:t xml:space="preserve">-э!» состоит из учебника, книги для учителя и родителей, рабочей тетради и </w:t>
      </w:r>
      <w:proofErr w:type="spellStart"/>
      <w:r w:rsidRPr="002D014D">
        <w:rPr>
          <w:rFonts w:ascii="Times New Roman" w:hAnsi="Times New Roman" w:cs="Times New Roman"/>
          <w:sz w:val="24"/>
          <w:szCs w:val="24"/>
        </w:rPr>
        <w:t>аудиоприложения</w:t>
      </w:r>
      <w:proofErr w:type="spellEnd"/>
      <w:r w:rsidRPr="002D01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2DF524" w14:textId="77777777" w:rsidR="005E255C" w:rsidRPr="002D014D" w:rsidRDefault="005E255C" w:rsidP="00DC0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Тематический план распределения занятий составлен на два года обучения и включает темы занятий и  количество часов. Время занятий и их количество в день регламентируется «Программой» два раза в неделю по подгруппам. Длительность занятий: в старшей группе 20-25 минут, в подготовительной группе 25-30 минут.</w:t>
      </w:r>
    </w:p>
    <w:p w14:paraId="112241B8" w14:textId="77777777" w:rsidR="005E255C" w:rsidRPr="002D014D" w:rsidRDefault="005E255C" w:rsidP="00DC0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Что касается содержания занятий программы, то они включают в себя фонетические зарядки перед занятием для разработки речевого аппарата, изучение таких тем, как «Я человек», «Моя семья», «Дикие и домашние животные»</w:t>
      </w:r>
      <w:r w:rsidR="00671A1B" w:rsidRPr="002D014D">
        <w:rPr>
          <w:rFonts w:ascii="Times New Roman" w:hAnsi="Times New Roman" w:cs="Times New Roman"/>
          <w:sz w:val="24"/>
          <w:szCs w:val="24"/>
        </w:rPr>
        <w:t>, «Мой город», «Моя Республика», «Обычаи и традиции бурятского народа», «Счет», «Цвета», наиболее близких для восприятия ребенка дошкольного возраста, через 7 блоков, каждая из которых представляет собой одну авторскую сказку по сюжету известных детям произведений. Каждый блок включает серию уроков, объединенных одной сюжетной линией.</w:t>
      </w:r>
    </w:p>
    <w:p w14:paraId="6A3FE8F0" w14:textId="77777777" w:rsidR="00671A1B" w:rsidRPr="002D014D" w:rsidRDefault="00671A1B" w:rsidP="00DC0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 xml:space="preserve">Структура построения занятий. </w:t>
      </w:r>
    </w:p>
    <w:p w14:paraId="30D828C3" w14:textId="77777777" w:rsidR="00671A1B" w:rsidRPr="002D014D" w:rsidRDefault="00671A1B" w:rsidP="00DC0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В начале каждого блока дана вводная часть – пролог. Она введена с целью ознакомления  с материалом блока.</w:t>
      </w:r>
    </w:p>
    <w:p w14:paraId="6FA0980E" w14:textId="77777777" w:rsidR="00671A1B" w:rsidRPr="002D014D" w:rsidRDefault="00D30BB8" w:rsidP="00DC0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 xml:space="preserve">Общая структура занятий однотипная и отражает концепцию обучения по учебно-методическому комплексу «Амар </w:t>
      </w:r>
      <w:proofErr w:type="spellStart"/>
      <w:r w:rsidRPr="002D014D">
        <w:rPr>
          <w:rFonts w:ascii="Times New Roman" w:hAnsi="Times New Roman" w:cs="Times New Roman"/>
          <w:sz w:val="24"/>
          <w:szCs w:val="24"/>
        </w:rPr>
        <w:t>мэндэ</w:t>
      </w:r>
      <w:proofErr w:type="spellEnd"/>
      <w:r w:rsidRPr="002D014D">
        <w:rPr>
          <w:rFonts w:ascii="Times New Roman" w:hAnsi="Times New Roman" w:cs="Times New Roman"/>
          <w:sz w:val="24"/>
          <w:szCs w:val="24"/>
        </w:rPr>
        <w:t>-э!».</w:t>
      </w:r>
    </w:p>
    <w:p w14:paraId="7EF63B68" w14:textId="77777777" w:rsidR="00D30BB8" w:rsidRPr="002D014D" w:rsidRDefault="00D30BB8" w:rsidP="00DC0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lastRenderedPageBreak/>
        <w:t xml:space="preserve">1 этап: Задание 1. </w:t>
      </w:r>
      <w:proofErr w:type="spellStart"/>
      <w:r w:rsidRPr="002D014D">
        <w:rPr>
          <w:rFonts w:ascii="Times New Roman" w:hAnsi="Times New Roman" w:cs="Times New Roman"/>
          <w:sz w:val="24"/>
          <w:szCs w:val="24"/>
        </w:rPr>
        <w:t>Шагнагты</w:t>
      </w:r>
      <w:proofErr w:type="spellEnd"/>
      <w:r w:rsidRPr="002D014D">
        <w:rPr>
          <w:rFonts w:ascii="Times New Roman" w:hAnsi="Times New Roman" w:cs="Times New Roman"/>
          <w:sz w:val="24"/>
          <w:szCs w:val="24"/>
        </w:rPr>
        <w:t xml:space="preserve">. На этом этапе осуществляется презентация материала, иллюстрация речевого образца. Задания данные до и после прослушивания </w:t>
      </w:r>
      <w:proofErr w:type="spellStart"/>
      <w:r w:rsidRPr="002D014D">
        <w:rPr>
          <w:rFonts w:ascii="Times New Roman" w:hAnsi="Times New Roman" w:cs="Times New Roman"/>
          <w:sz w:val="24"/>
          <w:szCs w:val="24"/>
        </w:rPr>
        <w:t>аудиоприложения</w:t>
      </w:r>
      <w:proofErr w:type="spellEnd"/>
      <w:r w:rsidRPr="002D014D">
        <w:rPr>
          <w:rFonts w:ascii="Times New Roman" w:hAnsi="Times New Roman" w:cs="Times New Roman"/>
          <w:sz w:val="24"/>
          <w:szCs w:val="24"/>
        </w:rPr>
        <w:t>, направлены не только на аудирование, но и на говорение.</w:t>
      </w:r>
    </w:p>
    <w:p w14:paraId="4751FB65" w14:textId="77777777" w:rsidR="00D30BB8" w:rsidRPr="002D014D" w:rsidRDefault="00D30BB8" w:rsidP="00DC0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 xml:space="preserve">2 этап. Задание 2. </w:t>
      </w:r>
      <w:proofErr w:type="spellStart"/>
      <w:r w:rsidRPr="002D014D">
        <w:rPr>
          <w:rFonts w:ascii="Times New Roman" w:hAnsi="Times New Roman" w:cs="Times New Roman"/>
          <w:sz w:val="24"/>
          <w:szCs w:val="24"/>
        </w:rPr>
        <w:t>Дабтагты</w:t>
      </w:r>
      <w:proofErr w:type="spellEnd"/>
      <w:r w:rsidRPr="002D014D">
        <w:rPr>
          <w:rFonts w:ascii="Times New Roman" w:hAnsi="Times New Roman" w:cs="Times New Roman"/>
          <w:sz w:val="24"/>
          <w:szCs w:val="24"/>
        </w:rPr>
        <w:t>. На этом этапе осуществляется тренировка на базе визуальной и звуковой опоры под непосредственным контролем педагога. Педагог может использовать разные приемы тренировки материала.</w:t>
      </w:r>
    </w:p>
    <w:p w14:paraId="2F2619D9" w14:textId="77777777" w:rsidR="00D30BB8" w:rsidRPr="002D014D" w:rsidRDefault="00D30BB8" w:rsidP="005376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 xml:space="preserve">3 этап. Задание 3. </w:t>
      </w:r>
      <w:proofErr w:type="spellStart"/>
      <w:r w:rsidRPr="002D014D">
        <w:rPr>
          <w:rFonts w:ascii="Times New Roman" w:hAnsi="Times New Roman" w:cs="Times New Roman"/>
          <w:sz w:val="24"/>
          <w:szCs w:val="24"/>
        </w:rPr>
        <w:t>Хэлэгты</w:t>
      </w:r>
      <w:proofErr w:type="spellEnd"/>
      <w:r w:rsidRPr="002D014D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2D014D">
        <w:rPr>
          <w:rFonts w:ascii="Times New Roman" w:hAnsi="Times New Roman" w:cs="Times New Roman"/>
          <w:sz w:val="24"/>
          <w:szCs w:val="24"/>
        </w:rPr>
        <w:t>наадагты</w:t>
      </w:r>
      <w:proofErr w:type="spellEnd"/>
      <w:r w:rsidRPr="002D014D">
        <w:rPr>
          <w:rFonts w:ascii="Times New Roman" w:hAnsi="Times New Roman" w:cs="Times New Roman"/>
          <w:sz w:val="24"/>
          <w:szCs w:val="24"/>
        </w:rPr>
        <w:t>. После этапа тренировки следует этап воспроизведения. Дети должны по возможности сами воспроизвести речевой материал. Для этого педагог стимулирует высказывания детей.</w:t>
      </w:r>
    </w:p>
    <w:p w14:paraId="63BA7099" w14:textId="77777777" w:rsidR="00DA3797" w:rsidRPr="002D014D" w:rsidRDefault="00DA3797" w:rsidP="005376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Кроме того предлагается задания, которые дети могут выполнять во внеурочное время: дома, вместе с родителями или в свободное время в детском саду. Это обеспечивает непрерывность процесса обучения и создания среды обучения и воспитания на бурятском языке.</w:t>
      </w:r>
    </w:p>
    <w:p w14:paraId="027E8476" w14:textId="77777777" w:rsidR="00DA3797" w:rsidRPr="002D014D" w:rsidRDefault="00DA3797" w:rsidP="005376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 xml:space="preserve">В конце каждого блока предусмотрен урок повторения пройденного материала, Этот урок нацелен исключительно на </w:t>
      </w:r>
      <w:proofErr w:type="spellStart"/>
      <w:r w:rsidRPr="002D014D">
        <w:rPr>
          <w:rFonts w:ascii="Times New Roman" w:hAnsi="Times New Roman" w:cs="Times New Roman"/>
          <w:sz w:val="24"/>
          <w:szCs w:val="24"/>
        </w:rPr>
        <w:t>рече</w:t>
      </w:r>
      <w:proofErr w:type="spellEnd"/>
      <w:r w:rsidRPr="002D014D">
        <w:rPr>
          <w:rFonts w:ascii="Times New Roman" w:hAnsi="Times New Roman" w:cs="Times New Roman"/>
          <w:sz w:val="24"/>
          <w:szCs w:val="24"/>
        </w:rPr>
        <w:t xml:space="preserve">-творчество. В рамках этого урока дети должны сами составить и </w:t>
      </w:r>
      <w:proofErr w:type="spellStart"/>
      <w:r w:rsidRPr="002D014D">
        <w:rPr>
          <w:rFonts w:ascii="Times New Roman" w:hAnsi="Times New Roman" w:cs="Times New Roman"/>
          <w:sz w:val="24"/>
          <w:szCs w:val="24"/>
        </w:rPr>
        <w:t>воспризвести</w:t>
      </w:r>
      <w:proofErr w:type="spellEnd"/>
      <w:r w:rsidRPr="002D014D">
        <w:rPr>
          <w:rFonts w:ascii="Times New Roman" w:hAnsi="Times New Roman" w:cs="Times New Roman"/>
          <w:sz w:val="24"/>
          <w:szCs w:val="24"/>
        </w:rPr>
        <w:t xml:space="preserve"> либо монологическое, либо диалогическое высказывание (в зависимости от заданной ситуации и темы).</w:t>
      </w:r>
    </w:p>
    <w:p w14:paraId="4AAC6567" w14:textId="77777777" w:rsidR="00713F00" w:rsidRPr="002D014D" w:rsidRDefault="00713F00" w:rsidP="002D014D">
      <w:pPr>
        <w:pStyle w:val="2"/>
        <w:spacing w:before="0" w:line="360" w:lineRule="auto"/>
        <w:ind w:left="212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52BB05A6" w14:textId="77777777" w:rsidR="00713F00" w:rsidRPr="002D014D" w:rsidRDefault="00713F00" w:rsidP="002D014D">
      <w:pPr>
        <w:pStyle w:val="2"/>
        <w:spacing w:before="0" w:line="360" w:lineRule="auto"/>
        <w:ind w:left="212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6BD48AFE" w14:textId="77777777" w:rsidR="00DA3797" w:rsidRPr="002D014D" w:rsidRDefault="00D92FB5" w:rsidP="002D014D">
      <w:pPr>
        <w:pStyle w:val="2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 xml:space="preserve">3.2 </w:t>
      </w:r>
      <w:r w:rsidR="00DA3797" w:rsidRPr="002D014D">
        <w:rPr>
          <w:rFonts w:ascii="Times New Roman" w:hAnsi="Times New Roman" w:cs="Times New Roman"/>
          <w:sz w:val="24"/>
          <w:szCs w:val="24"/>
        </w:rPr>
        <w:t>Расписание занятий</w:t>
      </w:r>
    </w:p>
    <w:p w14:paraId="53E51C5F" w14:textId="77777777" w:rsidR="00DA3797" w:rsidRPr="002D014D" w:rsidRDefault="00DA3797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4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1"/>
        <w:gridCol w:w="1985"/>
        <w:gridCol w:w="1701"/>
        <w:gridCol w:w="2409"/>
        <w:gridCol w:w="2410"/>
        <w:gridCol w:w="2672"/>
      </w:tblGrid>
      <w:tr w:rsidR="006667FE" w:rsidRPr="002D014D" w14:paraId="3E40B319" w14:textId="77777777" w:rsidTr="008242EF">
        <w:trPr>
          <w:trHeight w:val="870"/>
          <w:jc w:val="center"/>
        </w:trPr>
        <w:tc>
          <w:tcPr>
            <w:tcW w:w="3331" w:type="dxa"/>
          </w:tcPr>
          <w:p w14:paraId="177E4A25" w14:textId="77777777" w:rsidR="006667FE" w:rsidRPr="002D014D" w:rsidRDefault="006667FE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1985" w:type="dxa"/>
          </w:tcPr>
          <w:p w14:paraId="62EF3AEA" w14:textId="77777777" w:rsidR="006667FE" w:rsidRPr="002D014D" w:rsidRDefault="006667FE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</w:tcPr>
          <w:p w14:paraId="0EB41C2C" w14:textId="77777777" w:rsidR="006667FE" w:rsidRPr="002D014D" w:rsidRDefault="006667FE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409" w:type="dxa"/>
          </w:tcPr>
          <w:p w14:paraId="2EA96C72" w14:textId="77777777" w:rsidR="006667FE" w:rsidRPr="002D014D" w:rsidRDefault="006667FE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410" w:type="dxa"/>
          </w:tcPr>
          <w:p w14:paraId="34B22E8D" w14:textId="77777777" w:rsidR="006667FE" w:rsidRPr="002D014D" w:rsidRDefault="006667FE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672" w:type="dxa"/>
          </w:tcPr>
          <w:p w14:paraId="32B0A899" w14:textId="77777777" w:rsidR="006667FE" w:rsidRPr="002D014D" w:rsidRDefault="006667FE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6667FE" w:rsidRPr="002D014D" w14:paraId="7CEA43F3" w14:textId="77777777" w:rsidTr="008242EF">
        <w:trPr>
          <w:trHeight w:val="1200"/>
          <w:jc w:val="center"/>
        </w:trPr>
        <w:tc>
          <w:tcPr>
            <w:tcW w:w="3331" w:type="dxa"/>
          </w:tcPr>
          <w:p w14:paraId="5323A4CA" w14:textId="77777777" w:rsidR="006667FE" w:rsidRPr="002D014D" w:rsidRDefault="006667FE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5 старшая логопедическая</w:t>
            </w:r>
          </w:p>
        </w:tc>
        <w:tc>
          <w:tcPr>
            <w:tcW w:w="1985" w:type="dxa"/>
          </w:tcPr>
          <w:p w14:paraId="1975CA01" w14:textId="77777777" w:rsidR="006667FE" w:rsidRPr="002D014D" w:rsidRDefault="006667FE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D33C10" w14:textId="77777777" w:rsidR="006667FE" w:rsidRPr="002D014D" w:rsidRDefault="006667FE" w:rsidP="002D014D">
            <w:pPr>
              <w:spacing w:after="0" w:line="360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="00D37D77"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7D77"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3F00" w:rsidRPr="002D01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2409" w:type="dxa"/>
          </w:tcPr>
          <w:p w14:paraId="00B41865" w14:textId="77777777" w:rsidR="006667FE" w:rsidRPr="002D014D" w:rsidRDefault="006667FE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818815B" w14:textId="77777777" w:rsidR="006667FE" w:rsidRPr="002D014D" w:rsidRDefault="006667FE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</w:tcPr>
          <w:p w14:paraId="7F274F68" w14:textId="77777777" w:rsidR="00713F00" w:rsidRPr="002D014D" w:rsidRDefault="006667FE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9.35</w:t>
            </w:r>
            <w:r w:rsidR="00D37D77"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7D77"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10.00,  </w:t>
            </w:r>
            <w:r w:rsidR="00D37D77"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21E3BD6" w14:textId="77777777" w:rsidR="006667FE" w:rsidRPr="002D014D" w:rsidRDefault="006667FE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10.10-10.35                         </w:t>
            </w:r>
          </w:p>
        </w:tc>
      </w:tr>
      <w:tr w:rsidR="006667FE" w:rsidRPr="002D014D" w14:paraId="061F97DB" w14:textId="77777777" w:rsidTr="008242EF">
        <w:trPr>
          <w:trHeight w:val="988"/>
          <w:jc w:val="center"/>
        </w:trPr>
        <w:tc>
          <w:tcPr>
            <w:tcW w:w="3331" w:type="dxa"/>
          </w:tcPr>
          <w:p w14:paraId="423DBEDB" w14:textId="77777777" w:rsidR="006667FE" w:rsidRPr="002D014D" w:rsidRDefault="006667FE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8 старшая</w:t>
            </w:r>
          </w:p>
        </w:tc>
        <w:tc>
          <w:tcPr>
            <w:tcW w:w="1985" w:type="dxa"/>
          </w:tcPr>
          <w:p w14:paraId="55CFC1E1" w14:textId="77777777" w:rsidR="006667FE" w:rsidRPr="002D014D" w:rsidRDefault="006667FE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4DCB47" w14:textId="77777777" w:rsidR="006667FE" w:rsidRPr="002D014D" w:rsidRDefault="006667FE" w:rsidP="002D014D">
            <w:pPr>
              <w:spacing w:after="0" w:line="36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9.35 – </w:t>
            </w:r>
            <w:r w:rsidR="00713F00" w:rsidRPr="002D01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0.00,  10.10 – 10.35</w:t>
            </w:r>
          </w:p>
        </w:tc>
        <w:tc>
          <w:tcPr>
            <w:tcW w:w="2409" w:type="dxa"/>
          </w:tcPr>
          <w:p w14:paraId="297C23E8" w14:textId="77777777" w:rsidR="006667FE" w:rsidRPr="002D014D" w:rsidRDefault="006667FE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A7A4F34" w14:textId="77777777" w:rsidR="006667FE" w:rsidRPr="002D014D" w:rsidRDefault="006667FE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</w:tcPr>
          <w:p w14:paraId="613D4226" w14:textId="77777777" w:rsidR="006667FE" w:rsidRPr="002D014D" w:rsidRDefault="006667FE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9.00 – 9.25</w:t>
            </w:r>
          </w:p>
        </w:tc>
      </w:tr>
      <w:tr w:rsidR="006667FE" w:rsidRPr="002D014D" w14:paraId="14253342" w14:textId="77777777" w:rsidTr="008242EF">
        <w:trPr>
          <w:trHeight w:val="988"/>
          <w:jc w:val="center"/>
        </w:trPr>
        <w:tc>
          <w:tcPr>
            <w:tcW w:w="3331" w:type="dxa"/>
          </w:tcPr>
          <w:p w14:paraId="05115D31" w14:textId="77777777" w:rsidR="006667FE" w:rsidRPr="002D014D" w:rsidRDefault="006667FE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подготовительная</w:t>
            </w:r>
          </w:p>
        </w:tc>
        <w:tc>
          <w:tcPr>
            <w:tcW w:w="1985" w:type="dxa"/>
          </w:tcPr>
          <w:p w14:paraId="0630CFDC" w14:textId="77777777" w:rsidR="006667FE" w:rsidRPr="002D014D" w:rsidRDefault="006667FE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9.40 – 10.10  </w:t>
            </w:r>
          </w:p>
        </w:tc>
        <w:tc>
          <w:tcPr>
            <w:tcW w:w="1701" w:type="dxa"/>
          </w:tcPr>
          <w:p w14:paraId="19A2E119" w14:textId="77777777" w:rsidR="006667FE" w:rsidRPr="002D014D" w:rsidRDefault="006667FE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8A23C13" w14:textId="77777777" w:rsidR="006667FE" w:rsidRPr="002D014D" w:rsidRDefault="006667FE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15.30 – 15.50,      16.00 – 16.30</w:t>
            </w:r>
          </w:p>
        </w:tc>
        <w:tc>
          <w:tcPr>
            <w:tcW w:w="2410" w:type="dxa"/>
          </w:tcPr>
          <w:p w14:paraId="22E75D07" w14:textId="77777777" w:rsidR="006667FE" w:rsidRPr="002D014D" w:rsidRDefault="006667FE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</w:tcPr>
          <w:p w14:paraId="20E88AE5" w14:textId="77777777" w:rsidR="006667FE" w:rsidRPr="002D014D" w:rsidRDefault="006667FE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7FE" w:rsidRPr="002D014D" w14:paraId="79557108" w14:textId="77777777" w:rsidTr="008242EF">
        <w:trPr>
          <w:trHeight w:val="829"/>
          <w:jc w:val="center"/>
        </w:trPr>
        <w:tc>
          <w:tcPr>
            <w:tcW w:w="3331" w:type="dxa"/>
          </w:tcPr>
          <w:p w14:paraId="722C2A10" w14:textId="77777777" w:rsidR="006667FE" w:rsidRPr="002D014D" w:rsidRDefault="00D37D77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6 подготовительная</w:t>
            </w:r>
          </w:p>
        </w:tc>
        <w:tc>
          <w:tcPr>
            <w:tcW w:w="1985" w:type="dxa"/>
          </w:tcPr>
          <w:p w14:paraId="2356A5C5" w14:textId="77777777" w:rsidR="006667FE" w:rsidRPr="002D014D" w:rsidRDefault="00D37D77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10.20 – 10.50</w:t>
            </w:r>
          </w:p>
        </w:tc>
        <w:tc>
          <w:tcPr>
            <w:tcW w:w="1701" w:type="dxa"/>
          </w:tcPr>
          <w:p w14:paraId="4E223714" w14:textId="77777777" w:rsidR="006667FE" w:rsidRPr="002D014D" w:rsidRDefault="006667FE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1A7E32B" w14:textId="77777777" w:rsidR="006667FE" w:rsidRPr="002D014D" w:rsidRDefault="006667FE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0C2A77C" w14:textId="77777777" w:rsidR="006667FE" w:rsidRPr="002D014D" w:rsidRDefault="00D37D77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9.40 – 10.10,      10.20 – 10.35</w:t>
            </w:r>
          </w:p>
        </w:tc>
        <w:tc>
          <w:tcPr>
            <w:tcW w:w="2672" w:type="dxa"/>
          </w:tcPr>
          <w:p w14:paraId="76A02918" w14:textId="77777777" w:rsidR="006667FE" w:rsidRPr="002D014D" w:rsidRDefault="006667FE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DE2EB9" w14:textId="77777777" w:rsidR="0035069C" w:rsidRPr="002D014D" w:rsidRDefault="00037CF0" w:rsidP="002D014D">
      <w:pPr>
        <w:pStyle w:val="2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 xml:space="preserve">3.3 </w:t>
      </w:r>
      <w:proofErr w:type="spellStart"/>
      <w:r w:rsidR="0035069C" w:rsidRPr="002D014D">
        <w:rPr>
          <w:rFonts w:ascii="Times New Roman" w:hAnsi="Times New Roman" w:cs="Times New Roman"/>
          <w:sz w:val="24"/>
          <w:szCs w:val="24"/>
        </w:rPr>
        <w:t>Взимодействие</w:t>
      </w:r>
      <w:proofErr w:type="spellEnd"/>
      <w:r w:rsidR="0035069C" w:rsidRPr="002D014D">
        <w:rPr>
          <w:rFonts w:ascii="Times New Roman" w:hAnsi="Times New Roman" w:cs="Times New Roman"/>
          <w:sz w:val="24"/>
          <w:szCs w:val="24"/>
        </w:rPr>
        <w:t xml:space="preserve"> с семьей, социумом.</w:t>
      </w:r>
    </w:p>
    <w:p w14:paraId="2FB361EC" w14:textId="77777777" w:rsidR="00156E82" w:rsidRPr="00156E82" w:rsidRDefault="00156E82" w:rsidP="00156E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E82">
        <w:rPr>
          <w:rFonts w:ascii="Times New Roman" w:hAnsi="Times New Roman" w:cs="Times New Roman"/>
          <w:b/>
          <w:sz w:val="24"/>
          <w:szCs w:val="24"/>
        </w:rPr>
        <w:t>Цель взаимодействия с родителями</w:t>
      </w:r>
      <w:r w:rsidRPr="00156E82">
        <w:rPr>
          <w:rFonts w:ascii="Times New Roman" w:hAnsi="Times New Roman" w:cs="Times New Roman"/>
          <w:sz w:val="24"/>
          <w:szCs w:val="24"/>
        </w:rPr>
        <w:t xml:space="preserve"> — сделать родителей активными участниками образовательного процесса, оказав им помощь в реализации ответственности за воспитание и обучение детей.</w:t>
      </w:r>
    </w:p>
    <w:p w14:paraId="0FC07819" w14:textId="77777777" w:rsidR="00156E82" w:rsidRPr="00156E82" w:rsidRDefault="00156E82" w:rsidP="00156E8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E82">
        <w:rPr>
          <w:rFonts w:ascii="Times New Roman" w:hAnsi="Times New Roman" w:cs="Times New Roman"/>
          <w:b/>
          <w:sz w:val="24"/>
          <w:szCs w:val="24"/>
        </w:rPr>
        <w:t>Задачи взаимодействия с родителями:</w:t>
      </w:r>
    </w:p>
    <w:p w14:paraId="65CC16FE" w14:textId="77777777" w:rsidR="00156E82" w:rsidRPr="00156E82" w:rsidRDefault="00156E82" w:rsidP="00156E82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6E82">
        <w:rPr>
          <w:rFonts w:ascii="Times New Roman" w:hAnsi="Times New Roman" w:cs="Times New Roman"/>
          <w:sz w:val="24"/>
          <w:szCs w:val="24"/>
        </w:rPr>
        <w:t xml:space="preserve"> изучать запросы и потребности в дошкольном образовании семей;</w:t>
      </w:r>
    </w:p>
    <w:p w14:paraId="619B0C27" w14:textId="77777777" w:rsidR="00156E82" w:rsidRPr="00156E82" w:rsidRDefault="00156E82" w:rsidP="00156E82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6E82">
        <w:rPr>
          <w:rFonts w:ascii="Times New Roman" w:hAnsi="Times New Roman" w:cs="Times New Roman"/>
          <w:sz w:val="24"/>
          <w:szCs w:val="24"/>
        </w:rPr>
        <w:t>учить родителей разнообразным формам организации досуга с детьми в семье; создавать ситуации приятного совместного досуга детей и родителей в дошкольной образовательной организации; условия для доверительного, неформального общения педагогов с родителями;</w:t>
      </w:r>
    </w:p>
    <w:p w14:paraId="142E1401" w14:textId="77777777" w:rsidR="00156E82" w:rsidRPr="00156E82" w:rsidRDefault="00156E82" w:rsidP="00156E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E82">
        <w:rPr>
          <w:rFonts w:ascii="Times New Roman" w:hAnsi="Times New Roman" w:cs="Times New Roman"/>
          <w:b/>
          <w:sz w:val="24"/>
          <w:szCs w:val="24"/>
        </w:rPr>
        <w:t xml:space="preserve">           Основные направления взаимодействия с семьей:</w:t>
      </w:r>
    </w:p>
    <w:p w14:paraId="46C22A0D" w14:textId="77777777" w:rsidR="00156E82" w:rsidRPr="00156E82" w:rsidRDefault="00156E82" w:rsidP="00156E82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6E82">
        <w:rPr>
          <w:rFonts w:ascii="Times New Roman" w:hAnsi="Times New Roman" w:cs="Times New Roman"/>
          <w:sz w:val="24"/>
          <w:szCs w:val="24"/>
        </w:rPr>
        <w:t>установление контакта с родителями и согласование с ними целей и ценностей образовательной деятельности;</w:t>
      </w:r>
    </w:p>
    <w:p w14:paraId="21D41DB3" w14:textId="77777777" w:rsidR="00156E82" w:rsidRPr="00156E82" w:rsidRDefault="00156E82" w:rsidP="00156E82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6E82">
        <w:rPr>
          <w:rFonts w:ascii="Times New Roman" w:hAnsi="Times New Roman" w:cs="Times New Roman"/>
          <w:sz w:val="24"/>
          <w:szCs w:val="24"/>
        </w:rPr>
        <w:t>обеспечение постоянной содержательной информации об обучении детей языку в детском саду (в группе детского сада);</w:t>
      </w:r>
    </w:p>
    <w:p w14:paraId="618421DC" w14:textId="77777777" w:rsidR="00156E82" w:rsidRPr="00156E82" w:rsidRDefault="00156E82" w:rsidP="00156E82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6E82">
        <w:rPr>
          <w:rFonts w:ascii="Times New Roman" w:hAnsi="Times New Roman" w:cs="Times New Roman"/>
          <w:sz w:val="24"/>
          <w:szCs w:val="24"/>
        </w:rPr>
        <w:t>предоставление родителям возможности повысить педагогическую компетентность, узнать больше о возрастных особенностях детей, об особенностях развития ребёнка в дошкольном возрасте при обучении второму языку;</w:t>
      </w:r>
    </w:p>
    <w:p w14:paraId="2513D9DA" w14:textId="77777777" w:rsidR="00156E82" w:rsidRPr="00156E82" w:rsidRDefault="00156E82" w:rsidP="00156E82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6E82">
        <w:rPr>
          <w:rFonts w:ascii="Times New Roman" w:hAnsi="Times New Roman" w:cs="Times New Roman"/>
          <w:sz w:val="24"/>
          <w:szCs w:val="24"/>
        </w:rPr>
        <w:t>создание ситуации приятного совместного досуга с участием семей детей;</w:t>
      </w:r>
    </w:p>
    <w:p w14:paraId="05994D60" w14:textId="77777777" w:rsidR="00156E82" w:rsidRPr="00156E82" w:rsidRDefault="00156E82" w:rsidP="00156E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E82">
        <w:rPr>
          <w:rFonts w:ascii="Times New Roman" w:hAnsi="Times New Roman" w:cs="Times New Roman"/>
          <w:b/>
          <w:sz w:val="24"/>
          <w:szCs w:val="24"/>
        </w:rPr>
        <w:t xml:space="preserve">           Формы сотрудничества с семьей:</w:t>
      </w:r>
    </w:p>
    <w:p w14:paraId="653A12CC" w14:textId="77777777" w:rsidR="00156E82" w:rsidRPr="00156E82" w:rsidRDefault="00156E82" w:rsidP="00156E82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6E82">
        <w:rPr>
          <w:rFonts w:ascii="Times New Roman" w:hAnsi="Times New Roman" w:cs="Times New Roman"/>
          <w:sz w:val="24"/>
          <w:szCs w:val="24"/>
        </w:rPr>
        <w:t>общая лекция об особенностях ребёнка соответствующего возраста с общими рекомендациями по созданию дома развивающей среды;</w:t>
      </w:r>
    </w:p>
    <w:p w14:paraId="7FEFFB6A" w14:textId="77777777" w:rsidR="00156E82" w:rsidRPr="00156E82" w:rsidRDefault="00156E82" w:rsidP="00156E82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6E82">
        <w:rPr>
          <w:rFonts w:ascii="Times New Roman" w:hAnsi="Times New Roman" w:cs="Times New Roman"/>
          <w:sz w:val="24"/>
          <w:szCs w:val="24"/>
        </w:rPr>
        <w:t xml:space="preserve">подбор и размещение соответствующего справочного материала на стенде для родителей; </w:t>
      </w:r>
    </w:p>
    <w:p w14:paraId="348D1382" w14:textId="77777777" w:rsidR="00156E82" w:rsidRPr="00156E82" w:rsidRDefault="00156E82" w:rsidP="00156E82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6E82">
        <w:rPr>
          <w:rFonts w:ascii="Times New Roman" w:hAnsi="Times New Roman" w:cs="Times New Roman"/>
          <w:sz w:val="24"/>
          <w:szCs w:val="24"/>
        </w:rPr>
        <w:t>создание библиотечки для родителей, в том числе периодических изданий — методических и познавательных;</w:t>
      </w:r>
    </w:p>
    <w:p w14:paraId="233241C3" w14:textId="77777777" w:rsidR="00156E82" w:rsidRPr="00156E82" w:rsidRDefault="00156E82" w:rsidP="00156E82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6E82">
        <w:rPr>
          <w:rFonts w:ascii="Times New Roman" w:hAnsi="Times New Roman" w:cs="Times New Roman"/>
          <w:sz w:val="24"/>
          <w:szCs w:val="24"/>
        </w:rPr>
        <w:t xml:space="preserve">мастер-класс; </w:t>
      </w:r>
    </w:p>
    <w:p w14:paraId="5A11A005" w14:textId="77777777" w:rsidR="00156E82" w:rsidRPr="00156E82" w:rsidRDefault="00156E82" w:rsidP="00156E82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6E82">
        <w:rPr>
          <w:rFonts w:ascii="Times New Roman" w:hAnsi="Times New Roman" w:cs="Times New Roman"/>
          <w:sz w:val="24"/>
          <w:szCs w:val="24"/>
        </w:rPr>
        <w:t>дискуссионный клуб;</w:t>
      </w:r>
    </w:p>
    <w:p w14:paraId="7134B2E9" w14:textId="77777777" w:rsidR="00156E82" w:rsidRPr="00156E82" w:rsidRDefault="00156E82" w:rsidP="00156E82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6E82">
        <w:rPr>
          <w:rFonts w:ascii="Times New Roman" w:hAnsi="Times New Roman" w:cs="Times New Roman"/>
          <w:sz w:val="24"/>
          <w:szCs w:val="24"/>
        </w:rPr>
        <w:t xml:space="preserve">круглый стол. </w:t>
      </w:r>
    </w:p>
    <w:p w14:paraId="0DC07F59" w14:textId="77777777" w:rsidR="00156E82" w:rsidRPr="00156E82" w:rsidRDefault="00156E82" w:rsidP="00156E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E82">
        <w:rPr>
          <w:rFonts w:ascii="Times New Roman" w:hAnsi="Times New Roman" w:cs="Times New Roman"/>
          <w:b/>
          <w:sz w:val="24"/>
          <w:szCs w:val="24"/>
        </w:rPr>
        <w:t xml:space="preserve">              Содержание работы по данным направлениям с учётом предлагаемых форм   взаимодействия можно представить следующим образом:</w:t>
      </w:r>
    </w:p>
    <w:p w14:paraId="2CE21F9F" w14:textId="77777777" w:rsidR="00156E82" w:rsidRPr="00156E82" w:rsidRDefault="00156E82" w:rsidP="00156E82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6E82">
        <w:rPr>
          <w:rFonts w:ascii="Times New Roman" w:hAnsi="Times New Roman" w:cs="Times New Roman"/>
          <w:sz w:val="24"/>
          <w:szCs w:val="24"/>
        </w:rPr>
        <w:lastRenderedPageBreak/>
        <w:t>в части установления контакта с родителями и согласования целей и ценностей образовательной деятельности: рассказывать об образовательной программе; использовать наглядную информацию</w:t>
      </w:r>
      <w:r w:rsidR="00532500">
        <w:rPr>
          <w:rFonts w:ascii="Times New Roman" w:hAnsi="Times New Roman" w:cs="Times New Roman"/>
          <w:sz w:val="24"/>
          <w:szCs w:val="24"/>
        </w:rPr>
        <w:t xml:space="preserve"> на стенд</w:t>
      </w:r>
      <w:r w:rsidRPr="00156E82">
        <w:rPr>
          <w:rFonts w:ascii="Times New Roman" w:hAnsi="Times New Roman" w:cs="Times New Roman"/>
          <w:sz w:val="24"/>
          <w:szCs w:val="24"/>
        </w:rPr>
        <w:t>ах организации; создавать печатную информацию, выдаваемую на руки родителям; проводить анкетирование родителей с целью определения их потребностей в повышении педагогической компетенции;</w:t>
      </w:r>
    </w:p>
    <w:p w14:paraId="79E3E9A1" w14:textId="77777777" w:rsidR="00156E82" w:rsidRPr="00156E82" w:rsidRDefault="00156E82" w:rsidP="00156E82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6E82">
        <w:rPr>
          <w:rFonts w:ascii="Times New Roman" w:hAnsi="Times New Roman" w:cs="Times New Roman"/>
          <w:sz w:val="24"/>
          <w:szCs w:val="24"/>
        </w:rPr>
        <w:t xml:space="preserve">в части предоставления родителям возможности повысить педагогическую  компетентность, узнать больше о возрастных особенностях детей для обучения второму языку, об особенностях развития ребёнка в дошкольном возрасте: проводить родительский лекторий. </w:t>
      </w:r>
    </w:p>
    <w:p w14:paraId="3786C1A5" w14:textId="77777777" w:rsidR="0035069C" w:rsidRPr="002D014D" w:rsidRDefault="0035069C" w:rsidP="002D014D">
      <w:pPr>
        <w:pStyle w:val="2"/>
        <w:spacing w:before="0" w:line="360" w:lineRule="auto"/>
        <w:rPr>
          <w:rFonts w:ascii="Times New Roman" w:hAnsi="Times New Roman" w:cs="Times New Roman"/>
          <w:sz w:val="24"/>
          <w:szCs w:val="24"/>
        </w:rPr>
      </w:pPr>
    </w:p>
    <w:p w14:paraId="47BFB008" w14:textId="77777777" w:rsidR="005E255C" w:rsidRPr="002D014D" w:rsidRDefault="00D92FB5" w:rsidP="002D014D">
      <w:pPr>
        <w:pStyle w:val="1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 xml:space="preserve">4. </w:t>
      </w:r>
      <w:r w:rsidR="00D37D77" w:rsidRPr="002D014D">
        <w:rPr>
          <w:rFonts w:ascii="Times New Roman" w:hAnsi="Times New Roman" w:cs="Times New Roman"/>
          <w:sz w:val="24"/>
          <w:szCs w:val="24"/>
        </w:rPr>
        <w:t>Приложения</w:t>
      </w:r>
    </w:p>
    <w:p w14:paraId="1FD0FBA0" w14:textId="77777777" w:rsidR="00D37D77" w:rsidRPr="002D014D" w:rsidRDefault="00D92FB5" w:rsidP="002D014D">
      <w:pPr>
        <w:pStyle w:val="2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 xml:space="preserve">4.1 </w:t>
      </w:r>
      <w:r w:rsidR="00DB16DE" w:rsidRPr="002D014D">
        <w:rPr>
          <w:rFonts w:ascii="Times New Roman" w:hAnsi="Times New Roman" w:cs="Times New Roman"/>
          <w:sz w:val="24"/>
          <w:szCs w:val="24"/>
        </w:rPr>
        <w:t>Диагностика</w:t>
      </w:r>
    </w:p>
    <w:p w14:paraId="2F51DF00" w14:textId="77777777" w:rsidR="00DB16DE" w:rsidRPr="002D014D" w:rsidRDefault="00DB16DE" w:rsidP="002D014D">
      <w:pPr>
        <w:pStyle w:val="3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D014D">
        <w:rPr>
          <w:rFonts w:ascii="Times New Roman" w:hAnsi="Times New Roman" w:cs="Times New Roman"/>
          <w:color w:val="auto"/>
          <w:sz w:val="24"/>
          <w:szCs w:val="24"/>
        </w:rPr>
        <w:t>Перечень показателей мониторинга (пример)</w:t>
      </w:r>
    </w:p>
    <w:p w14:paraId="72E4CD7A" w14:textId="77777777" w:rsidR="00DB16DE" w:rsidRPr="002D014D" w:rsidRDefault="00DB16DE" w:rsidP="002D014D">
      <w:pPr>
        <w:pStyle w:val="5"/>
        <w:spacing w:before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color w:val="auto"/>
          <w:sz w:val="24"/>
          <w:szCs w:val="24"/>
        </w:rPr>
        <w:t>1.В начале обучения</w:t>
      </w:r>
      <w:r w:rsidRPr="002D014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5343" w:type="dxa"/>
        <w:tblInd w:w="-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2"/>
        <w:gridCol w:w="2499"/>
        <w:gridCol w:w="1740"/>
        <w:gridCol w:w="2349"/>
        <w:gridCol w:w="3017"/>
        <w:gridCol w:w="2268"/>
        <w:gridCol w:w="2268"/>
      </w:tblGrid>
      <w:tr w:rsidR="00C96BAE" w:rsidRPr="002D014D" w14:paraId="5E5140F2" w14:textId="77777777" w:rsidTr="003E3BFA">
        <w:trPr>
          <w:trHeight w:val="585"/>
        </w:trPr>
        <w:tc>
          <w:tcPr>
            <w:tcW w:w="1202" w:type="dxa"/>
            <w:vMerge w:val="restart"/>
          </w:tcPr>
          <w:p w14:paraId="4EABB04A" w14:textId="77777777" w:rsidR="00DB16DE" w:rsidRPr="002D014D" w:rsidRDefault="00DB16DE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Ф. И. ребенка</w:t>
            </w:r>
          </w:p>
        </w:tc>
        <w:tc>
          <w:tcPr>
            <w:tcW w:w="2499" w:type="dxa"/>
            <w:vMerge w:val="restart"/>
          </w:tcPr>
          <w:p w14:paraId="2B96E12C" w14:textId="77777777" w:rsidR="00DB16DE" w:rsidRPr="002D014D" w:rsidRDefault="00DB16DE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Произносительные навыки</w:t>
            </w:r>
          </w:p>
        </w:tc>
        <w:tc>
          <w:tcPr>
            <w:tcW w:w="1740" w:type="dxa"/>
            <w:vMerge w:val="restart"/>
          </w:tcPr>
          <w:p w14:paraId="56492A1A" w14:textId="77777777" w:rsidR="00DB16DE" w:rsidRPr="002D014D" w:rsidRDefault="00DB16DE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Лексические навыки</w:t>
            </w:r>
          </w:p>
        </w:tc>
        <w:tc>
          <w:tcPr>
            <w:tcW w:w="2349" w:type="dxa"/>
            <w:vMerge w:val="restart"/>
          </w:tcPr>
          <w:p w14:paraId="4FE10E79" w14:textId="77777777" w:rsidR="00DB16DE" w:rsidRPr="002D014D" w:rsidRDefault="00DB16DE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Грамматические навыки</w:t>
            </w:r>
          </w:p>
        </w:tc>
        <w:tc>
          <w:tcPr>
            <w:tcW w:w="7553" w:type="dxa"/>
            <w:gridSpan w:val="3"/>
          </w:tcPr>
          <w:p w14:paraId="07F5086F" w14:textId="77777777" w:rsidR="00DB16DE" w:rsidRPr="002D014D" w:rsidRDefault="00DB16DE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Речевые навыки</w:t>
            </w:r>
          </w:p>
        </w:tc>
      </w:tr>
      <w:tr w:rsidR="00C96BAE" w:rsidRPr="002D014D" w14:paraId="3B5FB85D" w14:textId="77777777" w:rsidTr="003E3BFA">
        <w:trPr>
          <w:trHeight w:val="630"/>
        </w:trPr>
        <w:tc>
          <w:tcPr>
            <w:tcW w:w="1202" w:type="dxa"/>
            <w:vMerge/>
          </w:tcPr>
          <w:p w14:paraId="6E356DB6" w14:textId="77777777" w:rsidR="00DB16DE" w:rsidRPr="002D014D" w:rsidRDefault="00DB16DE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14:paraId="12BECB3E" w14:textId="77777777" w:rsidR="00DB16DE" w:rsidRPr="002D014D" w:rsidRDefault="00DB16DE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</w:tcPr>
          <w:p w14:paraId="3C87C132" w14:textId="77777777" w:rsidR="00DB16DE" w:rsidRPr="002D014D" w:rsidRDefault="00DB16DE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</w:tcPr>
          <w:p w14:paraId="3F0B736E" w14:textId="77777777" w:rsidR="00DB16DE" w:rsidRPr="002D014D" w:rsidRDefault="00DB16DE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gridSpan w:val="2"/>
          </w:tcPr>
          <w:p w14:paraId="35581BC0" w14:textId="77777777" w:rsidR="00DB16DE" w:rsidRPr="002D014D" w:rsidRDefault="00DB16DE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Говорение</w:t>
            </w:r>
          </w:p>
        </w:tc>
        <w:tc>
          <w:tcPr>
            <w:tcW w:w="2268" w:type="dxa"/>
            <w:vMerge w:val="restart"/>
          </w:tcPr>
          <w:p w14:paraId="102D77F5" w14:textId="77777777" w:rsidR="00DB16DE" w:rsidRPr="002D014D" w:rsidRDefault="00C96BAE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</w:p>
        </w:tc>
      </w:tr>
      <w:tr w:rsidR="00C96BAE" w:rsidRPr="002D014D" w14:paraId="6106D3D5" w14:textId="77777777" w:rsidTr="003E3BFA">
        <w:trPr>
          <w:trHeight w:val="840"/>
        </w:trPr>
        <w:tc>
          <w:tcPr>
            <w:tcW w:w="1202" w:type="dxa"/>
            <w:vMerge/>
          </w:tcPr>
          <w:p w14:paraId="623090C3" w14:textId="77777777" w:rsidR="00DB16DE" w:rsidRPr="002D014D" w:rsidRDefault="00DB16DE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14:paraId="7C2E85E4" w14:textId="77777777" w:rsidR="00DB16DE" w:rsidRPr="002D014D" w:rsidRDefault="00DB16DE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</w:tcPr>
          <w:p w14:paraId="1FD3821A" w14:textId="77777777" w:rsidR="00DB16DE" w:rsidRPr="002D014D" w:rsidRDefault="00DB16DE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</w:tcPr>
          <w:p w14:paraId="1032E61B" w14:textId="77777777" w:rsidR="00DB16DE" w:rsidRPr="002D014D" w:rsidRDefault="00DB16DE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14:paraId="0BB2584D" w14:textId="77777777" w:rsidR="00DB16DE" w:rsidRPr="002D014D" w:rsidRDefault="00C96BAE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Монологическая речь</w:t>
            </w:r>
          </w:p>
        </w:tc>
        <w:tc>
          <w:tcPr>
            <w:tcW w:w="2268" w:type="dxa"/>
          </w:tcPr>
          <w:p w14:paraId="53F2482E" w14:textId="77777777" w:rsidR="00DB16DE" w:rsidRPr="002D014D" w:rsidRDefault="00C96BAE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Диалогическая речь</w:t>
            </w:r>
          </w:p>
        </w:tc>
        <w:tc>
          <w:tcPr>
            <w:tcW w:w="2268" w:type="dxa"/>
            <w:vMerge/>
          </w:tcPr>
          <w:p w14:paraId="10C7EE1F" w14:textId="77777777" w:rsidR="00DB16DE" w:rsidRPr="002D014D" w:rsidRDefault="00DB16DE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BAE" w:rsidRPr="002D014D" w14:paraId="6D272B68" w14:textId="77777777" w:rsidTr="003E3BFA">
        <w:trPr>
          <w:trHeight w:val="2595"/>
        </w:trPr>
        <w:tc>
          <w:tcPr>
            <w:tcW w:w="1202" w:type="dxa"/>
          </w:tcPr>
          <w:p w14:paraId="5DF97189" w14:textId="77777777" w:rsidR="00DB16DE" w:rsidRPr="002D014D" w:rsidRDefault="00C96BAE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Бадмаев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Бадма</w:t>
            </w:r>
            <w:proofErr w:type="spellEnd"/>
          </w:p>
        </w:tc>
        <w:tc>
          <w:tcPr>
            <w:tcW w:w="2499" w:type="dxa"/>
          </w:tcPr>
          <w:p w14:paraId="458588D5" w14:textId="77777777" w:rsidR="00DB16DE" w:rsidRPr="002D014D" w:rsidRDefault="00C96BAE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Умеет произносить звуки, похожие на звуки в русском языке. Не умеет произносить звуки, отсутствующие в русском языке, такие как </w:t>
            </w:r>
            <w:r w:rsidRPr="002D0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, х, </w:t>
            </w:r>
            <w:r w:rsidRPr="002D0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</w:p>
        </w:tc>
        <w:tc>
          <w:tcPr>
            <w:tcW w:w="1740" w:type="dxa"/>
          </w:tcPr>
          <w:p w14:paraId="2EDF3B15" w14:textId="77777777" w:rsidR="00DB16DE" w:rsidRPr="002D014D" w:rsidRDefault="00C96BAE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Не знает ни одной лексической единицы в бурятском языке.</w:t>
            </w:r>
          </w:p>
        </w:tc>
        <w:tc>
          <w:tcPr>
            <w:tcW w:w="2349" w:type="dxa"/>
          </w:tcPr>
          <w:p w14:paraId="44EA5717" w14:textId="77777777" w:rsidR="00DB16DE" w:rsidRPr="002D014D" w:rsidRDefault="00C96BAE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Не владеет никакими грамматическими навыками.</w:t>
            </w:r>
          </w:p>
        </w:tc>
        <w:tc>
          <w:tcPr>
            <w:tcW w:w="3017" w:type="dxa"/>
          </w:tcPr>
          <w:p w14:paraId="6D1BEB9D" w14:textId="77777777" w:rsidR="00DB16DE" w:rsidRPr="002D014D" w:rsidRDefault="00C96BAE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632AD334" w14:textId="77777777" w:rsidR="00DB16DE" w:rsidRPr="002D014D" w:rsidRDefault="00C96BAE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7CF564C1" w14:textId="77777777" w:rsidR="00DB16DE" w:rsidRPr="002D014D" w:rsidRDefault="00C96BAE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Не понимает обращенную к нему бурятскую речь.</w:t>
            </w:r>
          </w:p>
        </w:tc>
      </w:tr>
    </w:tbl>
    <w:p w14:paraId="12B9392F" w14:textId="77777777" w:rsidR="00C96BAE" w:rsidRPr="002D014D" w:rsidRDefault="00532500" w:rsidP="002D014D">
      <w:pPr>
        <w:pStyle w:val="5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2</w:t>
      </w:r>
      <w:r w:rsidR="00D76FE3" w:rsidRPr="002D014D">
        <w:rPr>
          <w:rFonts w:ascii="Times New Roman" w:hAnsi="Times New Roman" w:cs="Times New Roman"/>
          <w:color w:val="auto"/>
          <w:sz w:val="24"/>
          <w:szCs w:val="24"/>
        </w:rPr>
        <w:t>. В конце обучения.</w:t>
      </w:r>
    </w:p>
    <w:tbl>
      <w:tblPr>
        <w:tblW w:w="15216" w:type="dxa"/>
        <w:tblInd w:w="-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2"/>
        <w:gridCol w:w="2499"/>
        <w:gridCol w:w="1740"/>
        <w:gridCol w:w="2193"/>
        <w:gridCol w:w="2218"/>
        <w:gridCol w:w="2005"/>
        <w:gridCol w:w="3359"/>
      </w:tblGrid>
      <w:tr w:rsidR="00D76FE3" w:rsidRPr="002D014D" w14:paraId="06D2406A" w14:textId="77777777" w:rsidTr="003E3BFA">
        <w:trPr>
          <w:trHeight w:val="591"/>
        </w:trPr>
        <w:tc>
          <w:tcPr>
            <w:tcW w:w="1202" w:type="dxa"/>
            <w:vMerge w:val="restart"/>
          </w:tcPr>
          <w:p w14:paraId="66D3720D" w14:textId="77777777" w:rsidR="00D76FE3" w:rsidRPr="002D014D" w:rsidRDefault="00D76FE3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Ф. И. ребенка</w:t>
            </w:r>
          </w:p>
        </w:tc>
        <w:tc>
          <w:tcPr>
            <w:tcW w:w="2499" w:type="dxa"/>
            <w:vMerge w:val="restart"/>
          </w:tcPr>
          <w:p w14:paraId="58CB3C7B" w14:textId="77777777" w:rsidR="00D76FE3" w:rsidRPr="002D014D" w:rsidRDefault="00D76FE3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Произносительные навыки</w:t>
            </w:r>
          </w:p>
        </w:tc>
        <w:tc>
          <w:tcPr>
            <w:tcW w:w="1740" w:type="dxa"/>
            <w:vMerge w:val="restart"/>
          </w:tcPr>
          <w:p w14:paraId="07DC19C5" w14:textId="77777777" w:rsidR="00D76FE3" w:rsidRPr="002D014D" w:rsidRDefault="00D76FE3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Лексические навыки</w:t>
            </w:r>
          </w:p>
        </w:tc>
        <w:tc>
          <w:tcPr>
            <w:tcW w:w="2193" w:type="dxa"/>
            <w:vMerge w:val="restart"/>
          </w:tcPr>
          <w:p w14:paraId="21D5614D" w14:textId="77777777" w:rsidR="00D76FE3" w:rsidRPr="002D014D" w:rsidRDefault="00D76FE3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Грамматические навыки</w:t>
            </w:r>
          </w:p>
        </w:tc>
        <w:tc>
          <w:tcPr>
            <w:tcW w:w="7582" w:type="dxa"/>
            <w:gridSpan w:val="3"/>
          </w:tcPr>
          <w:p w14:paraId="12028C6F" w14:textId="77777777" w:rsidR="00D76FE3" w:rsidRPr="002D014D" w:rsidRDefault="00D76FE3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Речевые навыки</w:t>
            </w:r>
          </w:p>
        </w:tc>
      </w:tr>
      <w:tr w:rsidR="00116DB5" w:rsidRPr="002D014D" w14:paraId="2EFD3E3B" w14:textId="77777777" w:rsidTr="003E3BFA">
        <w:trPr>
          <w:trHeight w:val="336"/>
        </w:trPr>
        <w:tc>
          <w:tcPr>
            <w:tcW w:w="1202" w:type="dxa"/>
            <w:vMerge/>
          </w:tcPr>
          <w:p w14:paraId="4AFDDDED" w14:textId="77777777" w:rsidR="00D76FE3" w:rsidRPr="002D014D" w:rsidRDefault="00D76FE3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14:paraId="0837A884" w14:textId="77777777" w:rsidR="00D76FE3" w:rsidRPr="002D014D" w:rsidRDefault="00D76FE3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</w:tcPr>
          <w:p w14:paraId="5A487424" w14:textId="77777777" w:rsidR="00D76FE3" w:rsidRPr="002D014D" w:rsidRDefault="00D76FE3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Merge/>
          </w:tcPr>
          <w:p w14:paraId="289C7F04" w14:textId="77777777" w:rsidR="00D76FE3" w:rsidRPr="002D014D" w:rsidRDefault="00D76FE3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  <w:gridSpan w:val="2"/>
          </w:tcPr>
          <w:p w14:paraId="16C1928C" w14:textId="77777777" w:rsidR="00D76FE3" w:rsidRPr="002D014D" w:rsidRDefault="00116DB5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Говорение</w:t>
            </w:r>
          </w:p>
        </w:tc>
        <w:tc>
          <w:tcPr>
            <w:tcW w:w="3359" w:type="dxa"/>
            <w:vMerge w:val="restart"/>
          </w:tcPr>
          <w:p w14:paraId="1B1FD363" w14:textId="77777777" w:rsidR="00D76FE3" w:rsidRPr="002D014D" w:rsidRDefault="00116DB5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</w:p>
        </w:tc>
      </w:tr>
      <w:tr w:rsidR="00116DB5" w:rsidRPr="002D014D" w14:paraId="01C371F3" w14:textId="77777777" w:rsidTr="003E3BFA">
        <w:trPr>
          <w:trHeight w:val="741"/>
        </w:trPr>
        <w:tc>
          <w:tcPr>
            <w:tcW w:w="1202" w:type="dxa"/>
            <w:vMerge/>
          </w:tcPr>
          <w:p w14:paraId="444918ED" w14:textId="77777777" w:rsidR="00D76FE3" w:rsidRPr="002D014D" w:rsidRDefault="00D76FE3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14:paraId="434E1E7B" w14:textId="77777777" w:rsidR="00D76FE3" w:rsidRPr="002D014D" w:rsidRDefault="00D76FE3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</w:tcPr>
          <w:p w14:paraId="26F41B1E" w14:textId="77777777" w:rsidR="00D76FE3" w:rsidRPr="002D014D" w:rsidRDefault="00D76FE3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Merge/>
          </w:tcPr>
          <w:p w14:paraId="7DC11DD8" w14:textId="77777777" w:rsidR="00D76FE3" w:rsidRPr="002D014D" w:rsidRDefault="00D76FE3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74A2E066" w14:textId="77777777" w:rsidR="00D76FE3" w:rsidRPr="002D014D" w:rsidRDefault="00116DB5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Монологическая речь</w:t>
            </w:r>
          </w:p>
        </w:tc>
        <w:tc>
          <w:tcPr>
            <w:tcW w:w="2005" w:type="dxa"/>
          </w:tcPr>
          <w:p w14:paraId="2787AFDA" w14:textId="77777777" w:rsidR="00D76FE3" w:rsidRPr="002D014D" w:rsidRDefault="00116DB5" w:rsidP="002D0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Диалогическая речь</w:t>
            </w:r>
          </w:p>
        </w:tc>
        <w:tc>
          <w:tcPr>
            <w:tcW w:w="3359" w:type="dxa"/>
            <w:vMerge/>
          </w:tcPr>
          <w:p w14:paraId="1B720F58" w14:textId="77777777" w:rsidR="00D76FE3" w:rsidRPr="002D014D" w:rsidRDefault="00D76FE3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DB5" w:rsidRPr="002D014D" w14:paraId="7645FE32" w14:textId="77777777" w:rsidTr="003E3BFA">
        <w:trPr>
          <w:trHeight w:val="2415"/>
        </w:trPr>
        <w:tc>
          <w:tcPr>
            <w:tcW w:w="1202" w:type="dxa"/>
          </w:tcPr>
          <w:p w14:paraId="41F715A0" w14:textId="77777777" w:rsidR="00D76FE3" w:rsidRPr="002D014D" w:rsidRDefault="00116DB5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Бадмаев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Бадма</w:t>
            </w:r>
            <w:proofErr w:type="spellEnd"/>
          </w:p>
        </w:tc>
        <w:tc>
          <w:tcPr>
            <w:tcW w:w="2499" w:type="dxa"/>
          </w:tcPr>
          <w:p w14:paraId="3F056442" w14:textId="77777777" w:rsidR="00D76FE3" w:rsidRPr="002D014D" w:rsidRDefault="00116DB5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Умеет произносить звуки </w:t>
            </w:r>
            <w:r w:rsidRPr="002D0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и т.д. Не умеет произносить звук </w:t>
            </w:r>
            <w:r w:rsidRPr="002D0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в середине слова.</w:t>
            </w:r>
          </w:p>
        </w:tc>
        <w:tc>
          <w:tcPr>
            <w:tcW w:w="1740" w:type="dxa"/>
          </w:tcPr>
          <w:p w14:paraId="4CE40D3F" w14:textId="77777777" w:rsidR="00D76FE3" w:rsidRPr="002D014D" w:rsidRDefault="00116DB5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Басаган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хубуун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жаахан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томо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бумбэгэ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нааданхай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</w:p>
        </w:tc>
        <w:tc>
          <w:tcPr>
            <w:tcW w:w="2193" w:type="dxa"/>
          </w:tcPr>
          <w:p w14:paraId="63DCF87C" w14:textId="77777777" w:rsidR="00D76FE3" w:rsidRPr="002D014D" w:rsidRDefault="00116DB5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Энэ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минии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бумбэгэ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Энэ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шинии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dxa"/>
          </w:tcPr>
          <w:p w14:paraId="2F359BA4" w14:textId="77777777" w:rsidR="00D76FE3" w:rsidRPr="002D014D" w:rsidRDefault="00116DB5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Умеет называть пальчики. Считать. Называть предмет и говорить, что он принадлежит ему.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Энэ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бумбэгэ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Энэ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минии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бумбэгэ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5" w:type="dxa"/>
          </w:tcPr>
          <w:p w14:paraId="36A0C050" w14:textId="77777777" w:rsidR="00D76FE3" w:rsidRPr="002D014D" w:rsidRDefault="00116DB5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Умеет задавать вопрос: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Энэ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юун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бэ? Отвечать на вопрос.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Энэ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бумбэгэ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9" w:type="dxa"/>
          </w:tcPr>
          <w:p w14:paraId="4FFE9FD1" w14:textId="77777777" w:rsidR="00D76FE3" w:rsidRPr="002D014D" w:rsidRDefault="00116DB5" w:rsidP="002D0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Понимает вопрос: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Энэ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хэнэй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бумбэгэб</w:t>
            </w:r>
            <w:proofErr w:type="spellEnd"/>
            <w:r w:rsidRPr="002D014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14:paraId="7635CC3B" w14:textId="77777777" w:rsidR="00CB5799" w:rsidRPr="002D014D" w:rsidRDefault="00D92FB5" w:rsidP="002D014D">
      <w:pPr>
        <w:pStyle w:val="1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5.</w:t>
      </w:r>
      <w:r w:rsidR="00DD0E06" w:rsidRPr="002D014D">
        <w:rPr>
          <w:rFonts w:ascii="Times New Roman" w:hAnsi="Times New Roman" w:cs="Times New Roman"/>
          <w:sz w:val="24"/>
          <w:szCs w:val="24"/>
        </w:rPr>
        <w:t>Учебно-методическая литература</w:t>
      </w:r>
    </w:p>
    <w:p w14:paraId="08E8EE3F" w14:textId="77777777" w:rsidR="00CB5799" w:rsidRPr="002D014D" w:rsidRDefault="00CB5799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1.Алагуева В.П. Золотая книга о бурятах, Улан-Удэ, Бэлиг,2002;</w:t>
      </w:r>
    </w:p>
    <w:p w14:paraId="6B088F45" w14:textId="77777777" w:rsidR="00CB5799" w:rsidRPr="002D014D" w:rsidRDefault="00CB5799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 xml:space="preserve">2. Васильева М.А., </w:t>
      </w:r>
      <w:proofErr w:type="spellStart"/>
      <w:r w:rsidRPr="002D014D"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 w:rsidRPr="002D014D">
        <w:rPr>
          <w:rFonts w:ascii="Times New Roman" w:hAnsi="Times New Roman" w:cs="Times New Roman"/>
          <w:sz w:val="24"/>
          <w:szCs w:val="24"/>
        </w:rPr>
        <w:t xml:space="preserve"> Н.Е., Комаровой Т.С. программа « От рождения до школы», Москва,2010;</w:t>
      </w:r>
    </w:p>
    <w:p w14:paraId="426D4699" w14:textId="77777777" w:rsidR="00CB5799" w:rsidRPr="002D014D" w:rsidRDefault="00CB5799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D014D">
        <w:rPr>
          <w:rFonts w:ascii="Times New Roman" w:hAnsi="Times New Roman" w:cs="Times New Roman"/>
          <w:sz w:val="24"/>
          <w:szCs w:val="24"/>
        </w:rPr>
        <w:t>Гунжитова</w:t>
      </w:r>
      <w:proofErr w:type="spellEnd"/>
      <w:r w:rsidRPr="002D014D">
        <w:rPr>
          <w:rFonts w:ascii="Times New Roman" w:hAnsi="Times New Roman" w:cs="Times New Roman"/>
          <w:sz w:val="24"/>
          <w:szCs w:val="24"/>
        </w:rPr>
        <w:t xml:space="preserve"> Г-Х., </w:t>
      </w:r>
      <w:proofErr w:type="spellStart"/>
      <w:r w:rsidRPr="002D014D">
        <w:rPr>
          <w:rFonts w:ascii="Times New Roman" w:hAnsi="Times New Roman" w:cs="Times New Roman"/>
          <w:sz w:val="24"/>
          <w:szCs w:val="24"/>
        </w:rPr>
        <w:t>Дареева</w:t>
      </w:r>
      <w:proofErr w:type="spellEnd"/>
      <w:r w:rsidRPr="002D014D">
        <w:rPr>
          <w:rFonts w:ascii="Times New Roman" w:hAnsi="Times New Roman" w:cs="Times New Roman"/>
          <w:sz w:val="24"/>
          <w:szCs w:val="24"/>
        </w:rPr>
        <w:t xml:space="preserve"> О.А., </w:t>
      </w:r>
      <w:proofErr w:type="spellStart"/>
      <w:r w:rsidRPr="002D014D">
        <w:rPr>
          <w:rFonts w:ascii="Times New Roman" w:hAnsi="Times New Roman" w:cs="Times New Roman"/>
          <w:sz w:val="24"/>
          <w:szCs w:val="24"/>
        </w:rPr>
        <w:t>Шожоева</w:t>
      </w:r>
      <w:proofErr w:type="spellEnd"/>
      <w:r w:rsidRPr="002D014D">
        <w:rPr>
          <w:rFonts w:ascii="Times New Roman" w:hAnsi="Times New Roman" w:cs="Times New Roman"/>
          <w:sz w:val="24"/>
          <w:szCs w:val="24"/>
        </w:rPr>
        <w:t xml:space="preserve"> Б.Д., Амар </w:t>
      </w:r>
      <w:proofErr w:type="spellStart"/>
      <w:r w:rsidRPr="002D014D">
        <w:rPr>
          <w:rFonts w:ascii="Times New Roman" w:hAnsi="Times New Roman" w:cs="Times New Roman"/>
          <w:sz w:val="24"/>
          <w:szCs w:val="24"/>
        </w:rPr>
        <w:t>мэндэ</w:t>
      </w:r>
      <w:proofErr w:type="spellEnd"/>
      <w:r w:rsidRPr="002D014D">
        <w:rPr>
          <w:rFonts w:ascii="Times New Roman" w:hAnsi="Times New Roman" w:cs="Times New Roman"/>
          <w:sz w:val="24"/>
          <w:szCs w:val="24"/>
        </w:rPr>
        <w:t>-э! Начальный курс бурятского языка для детей старшего дошкольного возраста. Книга для учителя и родителей, Бэлиг,2014;</w:t>
      </w:r>
    </w:p>
    <w:p w14:paraId="753A3139" w14:textId="77777777" w:rsidR="00763B00" w:rsidRPr="002D014D" w:rsidRDefault="00CB5799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763B00" w:rsidRPr="002D014D">
        <w:rPr>
          <w:rFonts w:ascii="Times New Roman" w:hAnsi="Times New Roman" w:cs="Times New Roman"/>
          <w:sz w:val="24"/>
          <w:szCs w:val="24"/>
        </w:rPr>
        <w:t>Дондогой</w:t>
      </w:r>
      <w:proofErr w:type="spellEnd"/>
      <w:r w:rsidR="00763B00" w:rsidRPr="002D014D">
        <w:rPr>
          <w:rFonts w:ascii="Times New Roman" w:hAnsi="Times New Roman" w:cs="Times New Roman"/>
          <w:sz w:val="24"/>
          <w:szCs w:val="24"/>
        </w:rPr>
        <w:t xml:space="preserve"> Ц.Д., Сборник стихотворений «</w:t>
      </w:r>
      <w:proofErr w:type="spellStart"/>
      <w:r w:rsidR="00763B00" w:rsidRPr="002D014D">
        <w:rPr>
          <w:rFonts w:ascii="Times New Roman" w:hAnsi="Times New Roman" w:cs="Times New Roman"/>
          <w:sz w:val="24"/>
          <w:szCs w:val="24"/>
        </w:rPr>
        <w:t>Эреэн</w:t>
      </w:r>
      <w:proofErr w:type="spellEnd"/>
      <w:r w:rsidR="00763B00" w:rsidRPr="002D0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B00" w:rsidRPr="002D014D">
        <w:rPr>
          <w:rFonts w:ascii="Times New Roman" w:hAnsi="Times New Roman" w:cs="Times New Roman"/>
          <w:sz w:val="24"/>
          <w:szCs w:val="24"/>
        </w:rPr>
        <w:t>маряан</w:t>
      </w:r>
      <w:proofErr w:type="spellEnd"/>
      <w:r w:rsidR="00763B00" w:rsidRPr="002D0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B00" w:rsidRPr="002D014D">
        <w:rPr>
          <w:rFonts w:ascii="Times New Roman" w:hAnsi="Times New Roman" w:cs="Times New Roman"/>
          <w:sz w:val="24"/>
          <w:szCs w:val="24"/>
        </w:rPr>
        <w:t>дэбтэр</w:t>
      </w:r>
      <w:proofErr w:type="spellEnd"/>
      <w:r w:rsidR="00763B00" w:rsidRPr="002D014D">
        <w:rPr>
          <w:rFonts w:ascii="Times New Roman" w:hAnsi="Times New Roman" w:cs="Times New Roman"/>
          <w:sz w:val="24"/>
          <w:szCs w:val="24"/>
        </w:rPr>
        <w:t>», Улан-Удэ,1997;</w:t>
      </w:r>
    </w:p>
    <w:p w14:paraId="547F4926" w14:textId="77777777" w:rsidR="00763B00" w:rsidRPr="002D014D" w:rsidRDefault="00763B00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 xml:space="preserve">5. Истоки: Примерная образовательная программа дошкольного </w:t>
      </w:r>
      <w:proofErr w:type="gramStart"/>
      <w:r w:rsidRPr="002D014D">
        <w:rPr>
          <w:rFonts w:ascii="Times New Roman" w:hAnsi="Times New Roman" w:cs="Times New Roman"/>
          <w:sz w:val="24"/>
          <w:szCs w:val="24"/>
        </w:rPr>
        <w:t>образования.-</w:t>
      </w:r>
      <w:proofErr w:type="gramEnd"/>
      <w:r w:rsidRPr="002D014D">
        <w:rPr>
          <w:rFonts w:ascii="Times New Roman" w:hAnsi="Times New Roman" w:cs="Times New Roman"/>
          <w:sz w:val="24"/>
          <w:szCs w:val="24"/>
        </w:rPr>
        <w:t>5-е ид.-М.:ТЦ Сфера,2014;</w:t>
      </w:r>
    </w:p>
    <w:p w14:paraId="322610F2" w14:textId="77777777" w:rsidR="00763B00" w:rsidRPr="002D014D" w:rsidRDefault="00763B00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2D014D">
        <w:rPr>
          <w:rFonts w:ascii="Times New Roman" w:hAnsi="Times New Roman" w:cs="Times New Roman"/>
          <w:sz w:val="24"/>
          <w:szCs w:val="24"/>
        </w:rPr>
        <w:t>Лхамажапова</w:t>
      </w:r>
      <w:proofErr w:type="spellEnd"/>
      <w:r w:rsidRPr="002D014D">
        <w:rPr>
          <w:rFonts w:ascii="Times New Roman" w:hAnsi="Times New Roman" w:cs="Times New Roman"/>
          <w:sz w:val="24"/>
          <w:szCs w:val="24"/>
        </w:rPr>
        <w:t xml:space="preserve"> О.Б. Бурятские пословицы, поговорки, загадки, издательство «Багульник»,2014;</w:t>
      </w:r>
    </w:p>
    <w:p w14:paraId="7964DB18" w14:textId="77777777" w:rsidR="00763B00" w:rsidRPr="002D014D" w:rsidRDefault="00763B00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2D014D">
        <w:rPr>
          <w:rFonts w:ascii="Times New Roman" w:hAnsi="Times New Roman" w:cs="Times New Roman"/>
          <w:sz w:val="24"/>
          <w:szCs w:val="24"/>
        </w:rPr>
        <w:t>Нанзатова</w:t>
      </w:r>
      <w:proofErr w:type="spellEnd"/>
      <w:r w:rsidRPr="002D014D">
        <w:rPr>
          <w:rFonts w:ascii="Times New Roman" w:hAnsi="Times New Roman" w:cs="Times New Roman"/>
          <w:sz w:val="24"/>
          <w:szCs w:val="24"/>
        </w:rPr>
        <w:t xml:space="preserve"> Э.П., Языкова Н.В. Методика обучения бурятскому языку как второму государственному, издательство БГУ,2015;</w:t>
      </w:r>
    </w:p>
    <w:p w14:paraId="2D3616FD" w14:textId="77777777" w:rsidR="00763B00" w:rsidRPr="002D014D" w:rsidRDefault="00763B00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2D014D">
        <w:rPr>
          <w:rFonts w:ascii="Times New Roman" w:hAnsi="Times New Roman" w:cs="Times New Roman"/>
          <w:sz w:val="24"/>
          <w:szCs w:val="24"/>
        </w:rPr>
        <w:t>Мадасон</w:t>
      </w:r>
      <w:proofErr w:type="spellEnd"/>
      <w:r w:rsidRPr="002D014D">
        <w:rPr>
          <w:rFonts w:ascii="Times New Roman" w:hAnsi="Times New Roman" w:cs="Times New Roman"/>
          <w:sz w:val="24"/>
          <w:szCs w:val="24"/>
        </w:rPr>
        <w:t xml:space="preserve"> И. </w:t>
      </w:r>
      <w:proofErr w:type="spellStart"/>
      <w:r w:rsidRPr="002D014D">
        <w:rPr>
          <w:rFonts w:ascii="Times New Roman" w:hAnsi="Times New Roman" w:cs="Times New Roman"/>
          <w:sz w:val="24"/>
          <w:szCs w:val="24"/>
        </w:rPr>
        <w:t>Буряад</w:t>
      </w:r>
      <w:proofErr w:type="spellEnd"/>
      <w:r w:rsidRPr="002D0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14D">
        <w:rPr>
          <w:rFonts w:ascii="Times New Roman" w:hAnsi="Times New Roman" w:cs="Times New Roman"/>
          <w:sz w:val="24"/>
          <w:szCs w:val="24"/>
        </w:rPr>
        <w:t>арадай</w:t>
      </w:r>
      <w:proofErr w:type="spellEnd"/>
      <w:r w:rsidRPr="002D0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14D">
        <w:rPr>
          <w:rFonts w:ascii="Times New Roman" w:hAnsi="Times New Roman" w:cs="Times New Roman"/>
          <w:sz w:val="24"/>
          <w:szCs w:val="24"/>
        </w:rPr>
        <w:t>оньhон</w:t>
      </w:r>
      <w:proofErr w:type="spellEnd"/>
      <w:r w:rsidRPr="002D01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014D">
        <w:rPr>
          <w:rFonts w:ascii="Times New Roman" w:hAnsi="Times New Roman" w:cs="Times New Roman"/>
          <w:sz w:val="24"/>
          <w:szCs w:val="24"/>
        </w:rPr>
        <w:t>хошоо</w:t>
      </w:r>
      <w:proofErr w:type="spellEnd"/>
      <w:r w:rsidRPr="002D0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14D">
        <w:rPr>
          <w:rFonts w:ascii="Times New Roman" w:hAnsi="Times New Roman" w:cs="Times New Roman"/>
          <w:sz w:val="24"/>
          <w:szCs w:val="24"/>
        </w:rPr>
        <w:t>угэнууд</w:t>
      </w:r>
      <w:proofErr w:type="spellEnd"/>
      <w:r w:rsidRPr="002D014D">
        <w:rPr>
          <w:rFonts w:ascii="Times New Roman" w:hAnsi="Times New Roman" w:cs="Times New Roman"/>
          <w:sz w:val="24"/>
          <w:szCs w:val="24"/>
        </w:rPr>
        <w:t xml:space="preserve"> (Бурятские народные пословицы и поговорки), Улан-Удэ,1960;</w:t>
      </w:r>
    </w:p>
    <w:p w14:paraId="0F1CB7B6" w14:textId="77777777" w:rsidR="00763B00" w:rsidRPr="002D014D" w:rsidRDefault="00763B00" w:rsidP="002D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2D014D">
        <w:rPr>
          <w:rFonts w:ascii="Times New Roman" w:hAnsi="Times New Roman" w:cs="Times New Roman"/>
          <w:sz w:val="24"/>
          <w:szCs w:val="24"/>
        </w:rPr>
        <w:t>Могоева</w:t>
      </w:r>
      <w:proofErr w:type="spellEnd"/>
      <w:r w:rsidRPr="002D014D">
        <w:rPr>
          <w:rFonts w:ascii="Times New Roman" w:hAnsi="Times New Roman" w:cs="Times New Roman"/>
          <w:sz w:val="24"/>
          <w:szCs w:val="24"/>
        </w:rPr>
        <w:t xml:space="preserve"> Д.Д. Амар </w:t>
      </w:r>
      <w:proofErr w:type="spellStart"/>
      <w:r w:rsidRPr="002D014D">
        <w:rPr>
          <w:rFonts w:ascii="Times New Roman" w:hAnsi="Times New Roman" w:cs="Times New Roman"/>
          <w:sz w:val="24"/>
          <w:szCs w:val="24"/>
        </w:rPr>
        <w:t>сайн</w:t>
      </w:r>
      <w:proofErr w:type="spellEnd"/>
      <w:r w:rsidRPr="002D01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2D014D">
        <w:rPr>
          <w:rFonts w:ascii="Times New Roman" w:hAnsi="Times New Roman" w:cs="Times New Roman"/>
          <w:sz w:val="24"/>
          <w:szCs w:val="24"/>
        </w:rPr>
        <w:t>ухибууд</w:t>
      </w:r>
      <w:proofErr w:type="spellEnd"/>
      <w:r w:rsidRPr="002D014D">
        <w:rPr>
          <w:rFonts w:ascii="Times New Roman" w:hAnsi="Times New Roman" w:cs="Times New Roman"/>
          <w:sz w:val="24"/>
          <w:szCs w:val="24"/>
        </w:rPr>
        <w:t>!,</w:t>
      </w:r>
      <w:proofErr w:type="gramEnd"/>
      <w:r w:rsidRPr="002D014D">
        <w:rPr>
          <w:rFonts w:ascii="Times New Roman" w:hAnsi="Times New Roman" w:cs="Times New Roman"/>
          <w:sz w:val="24"/>
          <w:szCs w:val="24"/>
        </w:rPr>
        <w:t xml:space="preserve"> Улан-Удэ,2002;</w:t>
      </w:r>
    </w:p>
    <w:p w14:paraId="5BC085C0" w14:textId="77777777" w:rsidR="002D014D" w:rsidRPr="002D014D" w:rsidRDefault="00763B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</w:rPr>
        <w:t>10.</w:t>
      </w:r>
      <w:r w:rsidR="000A3AD7" w:rsidRPr="002D0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7" w:rsidRPr="002D014D">
        <w:rPr>
          <w:rFonts w:ascii="Times New Roman" w:hAnsi="Times New Roman" w:cs="Times New Roman"/>
          <w:sz w:val="24"/>
          <w:szCs w:val="24"/>
        </w:rPr>
        <w:t>Содномов</w:t>
      </w:r>
      <w:proofErr w:type="spellEnd"/>
      <w:r w:rsidR="000A3AD7" w:rsidRPr="002D014D">
        <w:rPr>
          <w:rFonts w:ascii="Times New Roman" w:hAnsi="Times New Roman" w:cs="Times New Roman"/>
          <w:sz w:val="24"/>
          <w:szCs w:val="24"/>
        </w:rPr>
        <w:t xml:space="preserve"> С.Ц</w:t>
      </w:r>
      <w:r w:rsidR="00532500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532500">
        <w:rPr>
          <w:rFonts w:ascii="Times New Roman" w:hAnsi="Times New Roman" w:cs="Times New Roman"/>
          <w:sz w:val="24"/>
          <w:szCs w:val="24"/>
        </w:rPr>
        <w:t>Раднаева</w:t>
      </w:r>
      <w:proofErr w:type="spellEnd"/>
      <w:r w:rsidR="00532500">
        <w:rPr>
          <w:rFonts w:ascii="Times New Roman" w:hAnsi="Times New Roman" w:cs="Times New Roman"/>
          <w:sz w:val="24"/>
          <w:szCs w:val="24"/>
        </w:rPr>
        <w:t xml:space="preserve"> Ж.Е. </w:t>
      </w:r>
      <w:proofErr w:type="spellStart"/>
      <w:r w:rsidR="00532500">
        <w:rPr>
          <w:rFonts w:ascii="Times New Roman" w:hAnsi="Times New Roman" w:cs="Times New Roman"/>
          <w:sz w:val="24"/>
          <w:szCs w:val="24"/>
        </w:rPr>
        <w:t>Буряад</w:t>
      </w:r>
      <w:proofErr w:type="spellEnd"/>
      <w:r w:rsidR="00532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500">
        <w:rPr>
          <w:rFonts w:ascii="Times New Roman" w:hAnsi="Times New Roman" w:cs="Times New Roman"/>
          <w:sz w:val="24"/>
          <w:szCs w:val="24"/>
        </w:rPr>
        <w:t>хэлэн</w:t>
      </w:r>
      <w:proofErr w:type="spellEnd"/>
      <w:r w:rsidR="00532500">
        <w:rPr>
          <w:rFonts w:ascii="Times New Roman" w:hAnsi="Times New Roman" w:cs="Times New Roman"/>
          <w:sz w:val="24"/>
          <w:szCs w:val="24"/>
        </w:rPr>
        <w:t xml:space="preserve">. </w:t>
      </w:r>
      <w:r w:rsidR="00CB5799" w:rsidRPr="002D014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D014D" w:rsidRPr="002D014D" w:rsidSect="00101D21">
      <w:footerReference w:type="default" r:id="rId10"/>
      <w:footerReference w:type="first" r:id="rId11"/>
      <w:pgSz w:w="16838" w:h="11906" w:orient="landscape" w:code="9"/>
      <w:pgMar w:top="-851" w:right="720" w:bottom="720" w:left="993" w:header="284" w:footer="454" w:gutter="1134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80D0F" w14:textId="77777777" w:rsidR="00310191" w:rsidRDefault="00310191" w:rsidP="00A5214E">
      <w:pPr>
        <w:spacing w:after="0" w:line="240" w:lineRule="auto"/>
      </w:pPr>
      <w:r>
        <w:separator/>
      </w:r>
    </w:p>
  </w:endnote>
  <w:endnote w:type="continuationSeparator" w:id="0">
    <w:p w14:paraId="1709C3A1" w14:textId="77777777" w:rsidR="00310191" w:rsidRDefault="00310191" w:rsidP="00A52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76BC4" w14:textId="77777777" w:rsidR="006531B0" w:rsidRDefault="006531B0" w:rsidP="00240677">
    <w:pPr>
      <w:pStyle w:val="af0"/>
    </w:pPr>
  </w:p>
  <w:p w14:paraId="206E0397" w14:textId="77777777" w:rsidR="006531B0" w:rsidRDefault="006531B0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914914"/>
      <w:docPartObj>
        <w:docPartGallery w:val="Page Numbers (Bottom of Page)"/>
        <w:docPartUnique/>
      </w:docPartObj>
    </w:sdtPr>
    <w:sdtContent>
      <w:p w14:paraId="2223A05D" w14:textId="77777777" w:rsidR="006531B0" w:rsidRDefault="00000000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2675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14:paraId="4BCBC476" w14:textId="77777777" w:rsidR="006531B0" w:rsidRDefault="006531B0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914915"/>
      <w:docPartObj>
        <w:docPartGallery w:val="Page Numbers (Bottom of Page)"/>
        <w:docPartUnique/>
      </w:docPartObj>
    </w:sdtPr>
    <w:sdtContent>
      <w:p w14:paraId="2A5CF1BB" w14:textId="77777777" w:rsidR="006531B0" w:rsidRDefault="00000000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31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AB26727" w14:textId="77777777" w:rsidR="006531B0" w:rsidRDefault="006531B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D07F6" w14:textId="77777777" w:rsidR="00310191" w:rsidRDefault="00310191" w:rsidP="00A5214E">
      <w:pPr>
        <w:spacing w:after="0" w:line="240" w:lineRule="auto"/>
      </w:pPr>
      <w:r>
        <w:separator/>
      </w:r>
    </w:p>
  </w:footnote>
  <w:footnote w:type="continuationSeparator" w:id="0">
    <w:p w14:paraId="19C384EA" w14:textId="77777777" w:rsidR="00310191" w:rsidRDefault="00310191" w:rsidP="00A52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4E6A"/>
    <w:multiLevelType w:val="hybridMultilevel"/>
    <w:tmpl w:val="5A561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63592"/>
    <w:multiLevelType w:val="hybridMultilevel"/>
    <w:tmpl w:val="C458E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469F2"/>
    <w:multiLevelType w:val="hybridMultilevel"/>
    <w:tmpl w:val="C262D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C361E"/>
    <w:multiLevelType w:val="hybridMultilevel"/>
    <w:tmpl w:val="3EE89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D5DDA"/>
    <w:multiLevelType w:val="hybridMultilevel"/>
    <w:tmpl w:val="93C09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120F3"/>
    <w:multiLevelType w:val="multilevel"/>
    <w:tmpl w:val="6C26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76375A0"/>
    <w:multiLevelType w:val="hybridMultilevel"/>
    <w:tmpl w:val="81ECB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A2028"/>
    <w:multiLevelType w:val="multilevel"/>
    <w:tmpl w:val="A07C385A"/>
    <w:lvl w:ilvl="0">
      <w:start w:val="1"/>
      <w:numFmt w:val="decimal"/>
      <w:lvlText w:val="%1)"/>
      <w:lvlJc w:val="left"/>
      <w:pPr>
        <w:ind w:left="1935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2655" w:hanging="360"/>
      </w:pPr>
    </w:lvl>
    <w:lvl w:ilvl="2">
      <w:start w:val="1"/>
      <w:numFmt w:val="lowerRoman"/>
      <w:lvlText w:val="%3."/>
      <w:lvlJc w:val="right"/>
      <w:pPr>
        <w:ind w:left="3375" w:hanging="180"/>
      </w:pPr>
    </w:lvl>
    <w:lvl w:ilvl="3">
      <w:start w:val="1"/>
      <w:numFmt w:val="decimal"/>
      <w:lvlText w:val="%4."/>
      <w:lvlJc w:val="left"/>
      <w:pPr>
        <w:ind w:left="4095" w:hanging="360"/>
      </w:pPr>
    </w:lvl>
    <w:lvl w:ilvl="4">
      <w:start w:val="1"/>
      <w:numFmt w:val="lowerLetter"/>
      <w:lvlText w:val="%5."/>
      <w:lvlJc w:val="left"/>
      <w:pPr>
        <w:ind w:left="4815" w:hanging="360"/>
      </w:pPr>
    </w:lvl>
    <w:lvl w:ilvl="5">
      <w:start w:val="1"/>
      <w:numFmt w:val="lowerRoman"/>
      <w:lvlText w:val="%6."/>
      <w:lvlJc w:val="right"/>
      <w:pPr>
        <w:ind w:left="5535" w:hanging="180"/>
      </w:pPr>
    </w:lvl>
    <w:lvl w:ilvl="6">
      <w:start w:val="1"/>
      <w:numFmt w:val="decimal"/>
      <w:lvlText w:val="%7."/>
      <w:lvlJc w:val="left"/>
      <w:pPr>
        <w:ind w:left="6255" w:hanging="360"/>
      </w:pPr>
    </w:lvl>
    <w:lvl w:ilvl="7">
      <w:start w:val="1"/>
      <w:numFmt w:val="lowerLetter"/>
      <w:lvlText w:val="%8."/>
      <w:lvlJc w:val="left"/>
      <w:pPr>
        <w:ind w:left="6975" w:hanging="360"/>
      </w:pPr>
    </w:lvl>
    <w:lvl w:ilvl="8">
      <w:start w:val="1"/>
      <w:numFmt w:val="lowerRoman"/>
      <w:lvlText w:val="%9."/>
      <w:lvlJc w:val="right"/>
      <w:pPr>
        <w:ind w:left="7695" w:hanging="180"/>
      </w:pPr>
    </w:lvl>
  </w:abstractNum>
  <w:abstractNum w:abstractNumId="8" w15:restartNumberingAfterBreak="0">
    <w:nsid w:val="4D8E746C"/>
    <w:multiLevelType w:val="hybridMultilevel"/>
    <w:tmpl w:val="BFE0A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E313A"/>
    <w:multiLevelType w:val="hybridMultilevel"/>
    <w:tmpl w:val="8B442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53562"/>
    <w:multiLevelType w:val="hybridMultilevel"/>
    <w:tmpl w:val="C3F2A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96CFB"/>
    <w:multiLevelType w:val="hybridMultilevel"/>
    <w:tmpl w:val="41F0E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FA26C0"/>
    <w:multiLevelType w:val="hybridMultilevel"/>
    <w:tmpl w:val="75441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091692">
    <w:abstractNumId w:val="12"/>
  </w:num>
  <w:num w:numId="2" w16cid:durableId="756561460">
    <w:abstractNumId w:val="9"/>
  </w:num>
  <w:num w:numId="3" w16cid:durableId="199054989">
    <w:abstractNumId w:val="0"/>
  </w:num>
  <w:num w:numId="4" w16cid:durableId="1801263963">
    <w:abstractNumId w:val="11"/>
  </w:num>
  <w:num w:numId="5" w16cid:durableId="385956581">
    <w:abstractNumId w:val="3"/>
  </w:num>
  <w:num w:numId="6" w16cid:durableId="1987933897">
    <w:abstractNumId w:val="4"/>
  </w:num>
  <w:num w:numId="7" w16cid:durableId="1192961627">
    <w:abstractNumId w:val="6"/>
  </w:num>
  <w:num w:numId="8" w16cid:durableId="576087434">
    <w:abstractNumId w:val="8"/>
  </w:num>
  <w:num w:numId="9" w16cid:durableId="772438922">
    <w:abstractNumId w:val="10"/>
  </w:num>
  <w:num w:numId="10" w16cid:durableId="1520509226">
    <w:abstractNumId w:val="2"/>
  </w:num>
  <w:num w:numId="11" w16cid:durableId="349379365">
    <w:abstractNumId w:val="7"/>
  </w:num>
  <w:num w:numId="12" w16cid:durableId="1500972597">
    <w:abstractNumId w:val="5"/>
  </w:num>
  <w:num w:numId="13" w16cid:durableId="1345595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C6A"/>
    <w:rsid w:val="00013AF1"/>
    <w:rsid w:val="0003605E"/>
    <w:rsid w:val="00037CF0"/>
    <w:rsid w:val="000468C4"/>
    <w:rsid w:val="00063E2F"/>
    <w:rsid w:val="000646AA"/>
    <w:rsid w:val="00072675"/>
    <w:rsid w:val="00092932"/>
    <w:rsid w:val="000A3AD7"/>
    <w:rsid w:val="000B0B6A"/>
    <w:rsid w:val="000B37D9"/>
    <w:rsid w:val="000C25E1"/>
    <w:rsid w:val="000D0E33"/>
    <w:rsid w:val="000E23A7"/>
    <w:rsid w:val="000F6805"/>
    <w:rsid w:val="00101D21"/>
    <w:rsid w:val="00101FA7"/>
    <w:rsid w:val="001055EE"/>
    <w:rsid w:val="00111EC4"/>
    <w:rsid w:val="001138E8"/>
    <w:rsid w:val="001144DB"/>
    <w:rsid w:val="00116DB5"/>
    <w:rsid w:val="00123BF6"/>
    <w:rsid w:val="0012675E"/>
    <w:rsid w:val="001318F1"/>
    <w:rsid w:val="00131A43"/>
    <w:rsid w:val="00134065"/>
    <w:rsid w:val="00136E16"/>
    <w:rsid w:val="0014265B"/>
    <w:rsid w:val="0014330D"/>
    <w:rsid w:val="001515F5"/>
    <w:rsid w:val="00156E82"/>
    <w:rsid w:val="00163C95"/>
    <w:rsid w:val="0016738F"/>
    <w:rsid w:val="00187C48"/>
    <w:rsid w:val="00191C1D"/>
    <w:rsid w:val="00192433"/>
    <w:rsid w:val="001B19D6"/>
    <w:rsid w:val="001C1F65"/>
    <w:rsid w:val="001D20DE"/>
    <w:rsid w:val="001D4500"/>
    <w:rsid w:val="001E4EC3"/>
    <w:rsid w:val="001F496E"/>
    <w:rsid w:val="002039E5"/>
    <w:rsid w:val="00240677"/>
    <w:rsid w:val="00246A86"/>
    <w:rsid w:val="00253F78"/>
    <w:rsid w:val="00262DF6"/>
    <w:rsid w:val="002662C0"/>
    <w:rsid w:val="00266CEF"/>
    <w:rsid w:val="00274A36"/>
    <w:rsid w:val="002760FE"/>
    <w:rsid w:val="002814E4"/>
    <w:rsid w:val="00284BF0"/>
    <w:rsid w:val="002B2D7E"/>
    <w:rsid w:val="002C5A89"/>
    <w:rsid w:val="002D014D"/>
    <w:rsid w:val="002D74DB"/>
    <w:rsid w:val="002E0E75"/>
    <w:rsid w:val="00304C08"/>
    <w:rsid w:val="00310191"/>
    <w:rsid w:val="00312027"/>
    <w:rsid w:val="00317429"/>
    <w:rsid w:val="00324774"/>
    <w:rsid w:val="00337126"/>
    <w:rsid w:val="00341D40"/>
    <w:rsid w:val="0035069C"/>
    <w:rsid w:val="003537B2"/>
    <w:rsid w:val="00360661"/>
    <w:rsid w:val="00366046"/>
    <w:rsid w:val="003744CA"/>
    <w:rsid w:val="00377F7E"/>
    <w:rsid w:val="00381603"/>
    <w:rsid w:val="00386F39"/>
    <w:rsid w:val="003B230A"/>
    <w:rsid w:val="003B423A"/>
    <w:rsid w:val="003B4F51"/>
    <w:rsid w:val="003C5FC7"/>
    <w:rsid w:val="003E2BC5"/>
    <w:rsid w:val="003E3BFA"/>
    <w:rsid w:val="003E4068"/>
    <w:rsid w:val="003E42D6"/>
    <w:rsid w:val="003F01FB"/>
    <w:rsid w:val="003F39B2"/>
    <w:rsid w:val="00412996"/>
    <w:rsid w:val="00417DE1"/>
    <w:rsid w:val="00435298"/>
    <w:rsid w:val="0044672F"/>
    <w:rsid w:val="00452F74"/>
    <w:rsid w:val="00461F66"/>
    <w:rsid w:val="004762FD"/>
    <w:rsid w:val="00491B63"/>
    <w:rsid w:val="004A0887"/>
    <w:rsid w:val="004A3CB9"/>
    <w:rsid w:val="004A5C8F"/>
    <w:rsid w:val="004B543E"/>
    <w:rsid w:val="004D58F4"/>
    <w:rsid w:val="004D7FA9"/>
    <w:rsid w:val="004E2D46"/>
    <w:rsid w:val="004F04E7"/>
    <w:rsid w:val="004F3661"/>
    <w:rsid w:val="00501D25"/>
    <w:rsid w:val="005130FA"/>
    <w:rsid w:val="0052387F"/>
    <w:rsid w:val="00532500"/>
    <w:rsid w:val="005376D2"/>
    <w:rsid w:val="00540E30"/>
    <w:rsid w:val="0055657F"/>
    <w:rsid w:val="005578FA"/>
    <w:rsid w:val="005701B0"/>
    <w:rsid w:val="00570970"/>
    <w:rsid w:val="00571C3B"/>
    <w:rsid w:val="0058653E"/>
    <w:rsid w:val="00586595"/>
    <w:rsid w:val="0059110E"/>
    <w:rsid w:val="00592E69"/>
    <w:rsid w:val="00593496"/>
    <w:rsid w:val="005A4CBF"/>
    <w:rsid w:val="005B02B2"/>
    <w:rsid w:val="005B02E6"/>
    <w:rsid w:val="005C1EEB"/>
    <w:rsid w:val="005C2D02"/>
    <w:rsid w:val="005C4987"/>
    <w:rsid w:val="005E0E0E"/>
    <w:rsid w:val="005E255C"/>
    <w:rsid w:val="005E2B19"/>
    <w:rsid w:val="00607055"/>
    <w:rsid w:val="0063579A"/>
    <w:rsid w:val="0064001C"/>
    <w:rsid w:val="00643428"/>
    <w:rsid w:val="006472D9"/>
    <w:rsid w:val="00650774"/>
    <w:rsid w:val="006531B0"/>
    <w:rsid w:val="00654164"/>
    <w:rsid w:val="006667FE"/>
    <w:rsid w:val="00671A1B"/>
    <w:rsid w:val="00682F3F"/>
    <w:rsid w:val="006834C8"/>
    <w:rsid w:val="00693F09"/>
    <w:rsid w:val="006A3F64"/>
    <w:rsid w:val="006C2CFA"/>
    <w:rsid w:val="006D2E39"/>
    <w:rsid w:val="006E2AD4"/>
    <w:rsid w:val="006F4AE9"/>
    <w:rsid w:val="00703028"/>
    <w:rsid w:val="00713F00"/>
    <w:rsid w:val="00722EF0"/>
    <w:rsid w:val="007471BA"/>
    <w:rsid w:val="00753103"/>
    <w:rsid w:val="00763B00"/>
    <w:rsid w:val="00764149"/>
    <w:rsid w:val="00764D0A"/>
    <w:rsid w:val="00775324"/>
    <w:rsid w:val="00781D79"/>
    <w:rsid w:val="007A36C4"/>
    <w:rsid w:val="007A388A"/>
    <w:rsid w:val="007D7A1E"/>
    <w:rsid w:val="007E494A"/>
    <w:rsid w:val="00807ACA"/>
    <w:rsid w:val="00811CFE"/>
    <w:rsid w:val="00813C4C"/>
    <w:rsid w:val="008154F4"/>
    <w:rsid w:val="008242EF"/>
    <w:rsid w:val="00841618"/>
    <w:rsid w:val="00842E77"/>
    <w:rsid w:val="0084395D"/>
    <w:rsid w:val="00850B2F"/>
    <w:rsid w:val="008549CC"/>
    <w:rsid w:val="00862100"/>
    <w:rsid w:val="00863119"/>
    <w:rsid w:val="00863E69"/>
    <w:rsid w:val="00875D90"/>
    <w:rsid w:val="00876BD6"/>
    <w:rsid w:val="00880CFB"/>
    <w:rsid w:val="00893B34"/>
    <w:rsid w:val="008A0506"/>
    <w:rsid w:val="008B3F5B"/>
    <w:rsid w:val="008D415C"/>
    <w:rsid w:val="008F0E7D"/>
    <w:rsid w:val="008F6CEC"/>
    <w:rsid w:val="008F79CA"/>
    <w:rsid w:val="009067E4"/>
    <w:rsid w:val="009076AD"/>
    <w:rsid w:val="00911467"/>
    <w:rsid w:val="009265DD"/>
    <w:rsid w:val="00942F49"/>
    <w:rsid w:val="00943A4A"/>
    <w:rsid w:val="00953901"/>
    <w:rsid w:val="00956F50"/>
    <w:rsid w:val="00957110"/>
    <w:rsid w:val="0096151E"/>
    <w:rsid w:val="00961C4E"/>
    <w:rsid w:val="00965EE1"/>
    <w:rsid w:val="00966C50"/>
    <w:rsid w:val="00974062"/>
    <w:rsid w:val="0098265A"/>
    <w:rsid w:val="0098657C"/>
    <w:rsid w:val="00990DF9"/>
    <w:rsid w:val="00994517"/>
    <w:rsid w:val="009C4E80"/>
    <w:rsid w:val="009C649B"/>
    <w:rsid w:val="009D4351"/>
    <w:rsid w:val="009D59BE"/>
    <w:rsid w:val="009D78C9"/>
    <w:rsid w:val="00A05B98"/>
    <w:rsid w:val="00A05E5E"/>
    <w:rsid w:val="00A06457"/>
    <w:rsid w:val="00A14C6A"/>
    <w:rsid w:val="00A22C05"/>
    <w:rsid w:val="00A24E7D"/>
    <w:rsid w:val="00A401A3"/>
    <w:rsid w:val="00A41998"/>
    <w:rsid w:val="00A473FA"/>
    <w:rsid w:val="00A5214E"/>
    <w:rsid w:val="00A67B00"/>
    <w:rsid w:val="00A702E3"/>
    <w:rsid w:val="00A84505"/>
    <w:rsid w:val="00A860B9"/>
    <w:rsid w:val="00A9515D"/>
    <w:rsid w:val="00AA67FB"/>
    <w:rsid w:val="00AC0B97"/>
    <w:rsid w:val="00AC12AF"/>
    <w:rsid w:val="00AC5777"/>
    <w:rsid w:val="00AD7DBB"/>
    <w:rsid w:val="00AE0E3D"/>
    <w:rsid w:val="00B01C2E"/>
    <w:rsid w:val="00B0211A"/>
    <w:rsid w:val="00B208B0"/>
    <w:rsid w:val="00B25659"/>
    <w:rsid w:val="00B35F6C"/>
    <w:rsid w:val="00B45454"/>
    <w:rsid w:val="00B6649B"/>
    <w:rsid w:val="00B678D4"/>
    <w:rsid w:val="00B70F8A"/>
    <w:rsid w:val="00B81AC2"/>
    <w:rsid w:val="00B83546"/>
    <w:rsid w:val="00B97C6E"/>
    <w:rsid w:val="00BA014D"/>
    <w:rsid w:val="00BD032C"/>
    <w:rsid w:val="00BE2C4F"/>
    <w:rsid w:val="00BF34A4"/>
    <w:rsid w:val="00BF672A"/>
    <w:rsid w:val="00C0137B"/>
    <w:rsid w:val="00C03E40"/>
    <w:rsid w:val="00C1214E"/>
    <w:rsid w:val="00C43606"/>
    <w:rsid w:val="00C47825"/>
    <w:rsid w:val="00C7128C"/>
    <w:rsid w:val="00C96BAE"/>
    <w:rsid w:val="00CA2C0A"/>
    <w:rsid w:val="00CA739B"/>
    <w:rsid w:val="00CB5799"/>
    <w:rsid w:val="00CC33BE"/>
    <w:rsid w:val="00CD4276"/>
    <w:rsid w:val="00CE355E"/>
    <w:rsid w:val="00CE527F"/>
    <w:rsid w:val="00CF51D7"/>
    <w:rsid w:val="00D07946"/>
    <w:rsid w:val="00D30BB8"/>
    <w:rsid w:val="00D37D77"/>
    <w:rsid w:val="00D5740F"/>
    <w:rsid w:val="00D76510"/>
    <w:rsid w:val="00D76FE3"/>
    <w:rsid w:val="00D92FB5"/>
    <w:rsid w:val="00DA3797"/>
    <w:rsid w:val="00DB16DE"/>
    <w:rsid w:val="00DB76B9"/>
    <w:rsid w:val="00DC0B1C"/>
    <w:rsid w:val="00DC67A8"/>
    <w:rsid w:val="00DD0E06"/>
    <w:rsid w:val="00DD2558"/>
    <w:rsid w:val="00DF09EF"/>
    <w:rsid w:val="00DF0E1D"/>
    <w:rsid w:val="00DF3AAE"/>
    <w:rsid w:val="00DF42CF"/>
    <w:rsid w:val="00E33D69"/>
    <w:rsid w:val="00E42A89"/>
    <w:rsid w:val="00E733D3"/>
    <w:rsid w:val="00E84CFC"/>
    <w:rsid w:val="00E9642D"/>
    <w:rsid w:val="00EA5407"/>
    <w:rsid w:val="00EA5B65"/>
    <w:rsid w:val="00EB3E92"/>
    <w:rsid w:val="00EC4A1A"/>
    <w:rsid w:val="00ED222C"/>
    <w:rsid w:val="00EE18B4"/>
    <w:rsid w:val="00EE2649"/>
    <w:rsid w:val="00EE45D9"/>
    <w:rsid w:val="00EF5F14"/>
    <w:rsid w:val="00F01836"/>
    <w:rsid w:val="00F35894"/>
    <w:rsid w:val="00F379A8"/>
    <w:rsid w:val="00FD28B0"/>
    <w:rsid w:val="00FD345B"/>
    <w:rsid w:val="00FD7EA4"/>
    <w:rsid w:val="00FE74D9"/>
    <w:rsid w:val="00FF23AE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3ADC0"/>
  <w15:docId w15:val="{8D0617D1-48E0-433D-A53F-FF4F962C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C50"/>
  </w:style>
  <w:style w:type="paragraph" w:styleId="1">
    <w:name w:val="heading 1"/>
    <w:basedOn w:val="a"/>
    <w:next w:val="a"/>
    <w:link w:val="10"/>
    <w:uiPriority w:val="9"/>
    <w:qFormat/>
    <w:rsid w:val="00A14C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A36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238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62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40E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540E3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733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4C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64149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7A36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7A36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Emphasis"/>
    <w:basedOn w:val="a0"/>
    <w:uiPriority w:val="20"/>
    <w:qFormat/>
    <w:rsid w:val="007A36C4"/>
    <w:rPr>
      <w:i/>
      <w:iCs/>
    </w:rPr>
  </w:style>
  <w:style w:type="character" w:styleId="a7">
    <w:name w:val="Strong"/>
    <w:basedOn w:val="a0"/>
    <w:uiPriority w:val="22"/>
    <w:qFormat/>
    <w:rsid w:val="007A36C4"/>
    <w:rPr>
      <w:b/>
      <w:bCs/>
    </w:rPr>
  </w:style>
  <w:style w:type="paragraph" w:styleId="a8">
    <w:name w:val="Title"/>
    <w:basedOn w:val="a"/>
    <w:next w:val="a"/>
    <w:link w:val="a9"/>
    <w:uiPriority w:val="10"/>
    <w:qFormat/>
    <w:rsid w:val="007A36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7A36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Subtle Emphasis"/>
    <w:basedOn w:val="a0"/>
    <w:uiPriority w:val="19"/>
    <w:qFormat/>
    <w:rsid w:val="007A36C4"/>
    <w:rPr>
      <w:i/>
      <w:iCs/>
      <w:color w:val="808080" w:themeColor="text1" w:themeTint="7F"/>
    </w:rPr>
  </w:style>
  <w:style w:type="character" w:customStyle="1" w:styleId="20">
    <w:name w:val="Заголовок 2 Знак"/>
    <w:basedOn w:val="a0"/>
    <w:link w:val="2"/>
    <w:uiPriority w:val="9"/>
    <w:rsid w:val="007A36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2387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No Spacing"/>
    <w:link w:val="ac"/>
    <w:uiPriority w:val="1"/>
    <w:qFormat/>
    <w:rsid w:val="0052387F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2662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d">
    <w:name w:val="Table Grid"/>
    <w:basedOn w:val="a1"/>
    <w:uiPriority w:val="59"/>
    <w:rsid w:val="00647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1"/>
    <w:uiPriority w:val="60"/>
    <w:rsid w:val="006472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6472D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6472D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6472D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50">
    <w:name w:val="Заголовок 5 Знак"/>
    <w:basedOn w:val="a0"/>
    <w:link w:val="5"/>
    <w:uiPriority w:val="9"/>
    <w:rsid w:val="00540E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40E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733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e">
    <w:name w:val="header"/>
    <w:basedOn w:val="a"/>
    <w:link w:val="af"/>
    <w:uiPriority w:val="99"/>
    <w:semiHidden/>
    <w:unhideWhenUsed/>
    <w:rsid w:val="00A52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A5214E"/>
  </w:style>
  <w:style w:type="paragraph" w:styleId="af0">
    <w:name w:val="footer"/>
    <w:basedOn w:val="a"/>
    <w:link w:val="af1"/>
    <w:uiPriority w:val="99"/>
    <w:unhideWhenUsed/>
    <w:rsid w:val="00A52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5214E"/>
  </w:style>
  <w:style w:type="character" w:customStyle="1" w:styleId="ac">
    <w:name w:val="Без интервала Знак"/>
    <w:basedOn w:val="a0"/>
    <w:link w:val="ab"/>
    <w:uiPriority w:val="1"/>
    <w:rsid w:val="00961C4E"/>
  </w:style>
  <w:style w:type="paragraph" w:styleId="af2">
    <w:name w:val="Balloon Text"/>
    <w:basedOn w:val="a"/>
    <w:link w:val="af3"/>
    <w:uiPriority w:val="99"/>
    <w:semiHidden/>
    <w:unhideWhenUsed/>
    <w:rsid w:val="00961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61C4E"/>
    <w:rPr>
      <w:rFonts w:ascii="Tahoma" w:hAnsi="Tahoma" w:cs="Tahoma"/>
      <w:sz w:val="16"/>
      <w:szCs w:val="16"/>
    </w:rPr>
  </w:style>
  <w:style w:type="paragraph" w:styleId="af4">
    <w:name w:val="TOC Heading"/>
    <w:basedOn w:val="1"/>
    <w:next w:val="a"/>
    <w:uiPriority w:val="39"/>
    <w:semiHidden/>
    <w:unhideWhenUsed/>
    <w:qFormat/>
    <w:rsid w:val="00B97C6E"/>
    <w:pPr>
      <w:outlineLvl w:val="9"/>
    </w:pPr>
    <w:rPr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B97C6E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97C6E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B97C6E"/>
    <w:pPr>
      <w:spacing w:after="100"/>
      <w:ind w:left="440"/>
    </w:pPr>
  </w:style>
  <w:style w:type="character" w:styleId="af5">
    <w:name w:val="Hyperlink"/>
    <w:basedOn w:val="a0"/>
    <w:uiPriority w:val="99"/>
    <w:unhideWhenUsed/>
    <w:rsid w:val="00B97C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Улан-Удэ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F7D553-4458-45D1-92BC-91C50534E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1</Pages>
  <Words>9631</Words>
  <Characters>54897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учителя бурятского языка с учетом Федерального государственного образовательного стандарта дошкольного образования</vt:lpstr>
    </vt:vector>
  </TitlesOfParts>
  <Company>Муниципальное бюджетное дошкольное образовательное учреждение детский сад №29 «Искорка»</Company>
  <LinksUpToDate>false</LinksUpToDate>
  <CharactersWithSpaces>64400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учителя бурятского языка с учетом Федерального государственного образовательного стандарта дошкольного образования</dc:title>
  <dc:subject>( старшие, подготовительные группы )</dc:subject>
  <dc:creator>1</dc:creator>
  <cp:lastModifiedBy>ЛЮДА</cp:lastModifiedBy>
  <cp:revision>22</cp:revision>
  <cp:lastPrinted>2017-11-02T09:53:00Z</cp:lastPrinted>
  <dcterms:created xsi:type="dcterms:W3CDTF">2017-11-11T16:57:00Z</dcterms:created>
  <dcterms:modified xsi:type="dcterms:W3CDTF">2022-10-17T07:59:00Z</dcterms:modified>
</cp:coreProperties>
</file>